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EDA" w:rsidRPr="0052151C" w:rsidRDefault="001C5EDA" w:rsidP="001C5EDA">
      <w:pPr>
        <w:spacing w:before="120"/>
        <w:jc w:val="center"/>
        <w:rPr>
          <w:rFonts w:ascii="Times New Roman" w:hAnsi="Times New Roman" w:cs="Times New Roman"/>
          <w:sz w:val="28"/>
          <w:szCs w:val="28"/>
        </w:rPr>
      </w:pPr>
      <w:bookmarkStart w:id="0" w:name="_GoBack"/>
      <w:bookmarkEnd w:id="0"/>
      <w:r>
        <w:rPr>
          <w:noProof/>
          <w:sz w:val="26"/>
          <w:szCs w:val="26"/>
        </w:rPr>
        <w:drawing>
          <wp:anchor distT="0" distB="0" distL="114300" distR="114300" simplePos="0" relativeHeight="251659264" behindDoc="1" locked="0" layoutInCell="1" allowOverlap="1" wp14:anchorId="07439439" wp14:editId="469A081A">
            <wp:simplePos x="0" y="0"/>
            <wp:positionH relativeFrom="column">
              <wp:posOffset>9525</wp:posOffset>
            </wp:positionH>
            <wp:positionV relativeFrom="paragraph">
              <wp:posOffset>-180975</wp:posOffset>
            </wp:positionV>
            <wp:extent cx="5981065" cy="8777183"/>
            <wp:effectExtent l="19050" t="19050" r="19685" b="24130"/>
            <wp:wrapNone/>
            <wp:docPr id="4" name="Picture 4"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ung do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93324" cy="8795172"/>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sidRPr="0052151C">
        <w:rPr>
          <w:rFonts w:ascii="Times New Roman" w:hAnsi="Times New Roman" w:cs="Times New Roman"/>
          <w:sz w:val="28"/>
          <w:szCs w:val="28"/>
        </w:rPr>
        <w:t>ỦY BAN NHÂN DÂN THÀNH PHỐ HỒ CHÍ MINH</w:t>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004E51F6">
        <w:rPr>
          <w:rFonts w:ascii="Times New Roman" w:hAnsi="Times New Roman" w:cs="Times New Roman"/>
          <w:vanish/>
          <w:sz w:val="28"/>
          <w:szCs w:val="28"/>
        </w:rPr>
        <w:fldChar w:fldCharType="separate"/>
      </w:r>
      <w:r w:rsidR="00AC574B">
        <w:rPr>
          <w:rFonts w:ascii="Times New Roman" w:hAnsi="Times New Roman" w:cs="Times New Roman"/>
          <w:vanish/>
          <w:sz w:val="28"/>
          <w:szCs w:val="28"/>
        </w:rPr>
        <w:fldChar w:fldCharType="begin"/>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instrText>INCLUDEPICTURE  "http://t2.gstatic.com/images?q=tbn:ANd9GcTaInAXqdw7b0jgvS1dINf7VtgsQtP85C0oWBy7bzoNi5FYyQmw" \* MERGEFORMATINET</w:instrText>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fldChar w:fldCharType="separate"/>
      </w:r>
      <w:r w:rsidR="00AC574B">
        <w:rPr>
          <w:rFonts w:ascii="Times New Roman" w:hAnsi="Times New Roman" w:cs="Times New Roman"/>
          <w:vanish/>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g_hi" o:spid="_x0000_i1025" type="#_x0000_t75" style="width:207pt;height:137.25pt" o:button="t">
            <v:imagedata r:id="rId9" r:href="rId10"/>
          </v:shape>
        </w:pict>
      </w:r>
      <w:r w:rsidR="00AC574B">
        <w:rPr>
          <w:rFonts w:ascii="Times New Roman" w:hAnsi="Times New Roman" w:cs="Times New Roman"/>
          <w:vanish/>
          <w:sz w:val="28"/>
          <w:szCs w:val="28"/>
        </w:rPr>
        <w:fldChar w:fldCharType="end"/>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004E51F6">
        <w:rPr>
          <w:rFonts w:ascii="Times New Roman" w:hAnsi="Times New Roman" w:cs="Times New Roman"/>
          <w:vanish/>
          <w:sz w:val="28"/>
          <w:szCs w:val="28"/>
        </w:rPr>
        <w:fldChar w:fldCharType="separate"/>
      </w:r>
      <w:r w:rsidR="00AC574B">
        <w:rPr>
          <w:rFonts w:ascii="Times New Roman" w:hAnsi="Times New Roman" w:cs="Times New Roman"/>
          <w:vanish/>
          <w:sz w:val="28"/>
          <w:szCs w:val="28"/>
        </w:rPr>
        <w:fldChar w:fldCharType="begin"/>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instrText>INCLUDEPICTURE  "http://t2.gstatic.com/images?q=tbn:ANd9GcTaInAXqdw7b0jgvS1dINf7VtgsQtP85C0oWBy7bzoNi5FYyQmw" \* MERGEFORMATINET</w:instrText>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fldChar w:fldCharType="separate"/>
      </w:r>
      <w:r w:rsidR="00AC574B">
        <w:rPr>
          <w:rFonts w:ascii="Times New Roman" w:hAnsi="Times New Roman" w:cs="Times New Roman"/>
          <w:vanish/>
          <w:sz w:val="28"/>
          <w:szCs w:val="28"/>
        </w:rPr>
        <w:pict>
          <v:shape id="_x0000_i1026" type="#_x0000_t75" style="width:207pt;height:137.25pt" o:button="t">
            <v:imagedata r:id="rId9" r:href="rId11"/>
          </v:shape>
        </w:pict>
      </w:r>
      <w:r w:rsidR="00AC574B">
        <w:rPr>
          <w:rFonts w:ascii="Times New Roman" w:hAnsi="Times New Roman" w:cs="Times New Roman"/>
          <w:vanish/>
          <w:sz w:val="28"/>
          <w:szCs w:val="28"/>
        </w:rPr>
        <w:fldChar w:fldCharType="end"/>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begin"/>
      </w:r>
      <w:r w:rsidRPr="0052151C">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Pr="0052151C">
        <w:rPr>
          <w:rFonts w:ascii="Times New Roman" w:hAnsi="Times New Roman" w:cs="Times New Roman"/>
          <w:vanish/>
          <w:sz w:val="28"/>
          <w:szCs w:val="28"/>
        </w:rPr>
        <w:fldChar w:fldCharType="separate"/>
      </w:r>
      <w:r w:rsidR="004E51F6">
        <w:rPr>
          <w:rFonts w:ascii="Times New Roman" w:hAnsi="Times New Roman" w:cs="Times New Roman"/>
          <w:vanish/>
          <w:sz w:val="28"/>
          <w:szCs w:val="28"/>
        </w:rPr>
        <w:fldChar w:fldCharType="begin"/>
      </w:r>
      <w:r w:rsidR="004E51F6">
        <w:rPr>
          <w:rFonts w:ascii="Times New Roman" w:hAnsi="Times New Roman" w:cs="Times New Roman"/>
          <w:vanish/>
          <w:sz w:val="28"/>
          <w:szCs w:val="28"/>
        </w:rPr>
        <w:instrText xml:space="preserve"> INCLUDEPICTURE  "http://t2.gstatic.com/images?q=tbn:ANd9GcTaInAXqdw7b0jgvS1dINf7VtgsQtP85C0oWBy7bzoNi5FYyQmw" \* MERGEFORMATINET </w:instrText>
      </w:r>
      <w:r w:rsidR="004E51F6">
        <w:rPr>
          <w:rFonts w:ascii="Times New Roman" w:hAnsi="Times New Roman" w:cs="Times New Roman"/>
          <w:vanish/>
          <w:sz w:val="28"/>
          <w:szCs w:val="28"/>
        </w:rPr>
        <w:fldChar w:fldCharType="separate"/>
      </w:r>
      <w:r w:rsidR="00AC574B">
        <w:rPr>
          <w:rFonts w:ascii="Times New Roman" w:hAnsi="Times New Roman" w:cs="Times New Roman"/>
          <w:vanish/>
          <w:sz w:val="28"/>
          <w:szCs w:val="28"/>
        </w:rPr>
        <w:fldChar w:fldCharType="begin"/>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instrText>INCLUDEPICTURE  "http://t2.gstatic.com/images?q=tbn:ANd9GcTaInAXqdw7b0jgvS1dINf7VtgsQtP85C0oWBy7bzoNi5FYyQmw" \*</w:instrText>
      </w:r>
      <w:r w:rsidR="00AC574B">
        <w:rPr>
          <w:rFonts w:ascii="Times New Roman" w:hAnsi="Times New Roman" w:cs="Times New Roman"/>
          <w:vanish/>
          <w:sz w:val="28"/>
          <w:szCs w:val="28"/>
        </w:rPr>
        <w:instrText xml:space="preserve"> MERGEFORMATINET</w:instrText>
      </w:r>
      <w:r w:rsidR="00AC574B">
        <w:rPr>
          <w:rFonts w:ascii="Times New Roman" w:hAnsi="Times New Roman" w:cs="Times New Roman"/>
          <w:vanish/>
          <w:sz w:val="28"/>
          <w:szCs w:val="28"/>
        </w:rPr>
        <w:instrText xml:space="preserve"> </w:instrText>
      </w:r>
      <w:r w:rsidR="00AC574B">
        <w:rPr>
          <w:rFonts w:ascii="Times New Roman" w:hAnsi="Times New Roman" w:cs="Times New Roman"/>
          <w:vanish/>
          <w:sz w:val="28"/>
          <w:szCs w:val="28"/>
        </w:rPr>
        <w:fldChar w:fldCharType="separate"/>
      </w:r>
      <w:r w:rsidR="00AC574B">
        <w:rPr>
          <w:rFonts w:ascii="Times New Roman" w:hAnsi="Times New Roman" w:cs="Times New Roman"/>
          <w:vanish/>
          <w:sz w:val="28"/>
          <w:szCs w:val="28"/>
        </w:rPr>
        <w:pict>
          <v:shape id="_x0000_i1027" type="#_x0000_t75" style="width:207pt;height:137.25pt" o:button="t">
            <v:imagedata r:id="rId9" r:href="rId12"/>
          </v:shape>
        </w:pict>
      </w:r>
      <w:r w:rsidR="00AC574B">
        <w:rPr>
          <w:rFonts w:ascii="Times New Roman" w:hAnsi="Times New Roman" w:cs="Times New Roman"/>
          <w:vanish/>
          <w:sz w:val="28"/>
          <w:szCs w:val="28"/>
        </w:rPr>
        <w:fldChar w:fldCharType="end"/>
      </w:r>
      <w:r w:rsidR="004E51F6">
        <w:rPr>
          <w:rFonts w:ascii="Times New Roman" w:hAnsi="Times New Roman" w:cs="Times New Roman"/>
          <w:vanish/>
          <w:sz w:val="28"/>
          <w:szCs w:val="28"/>
        </w:rPr>
        <w:fldChar w:fldCharType="end"/>
      </w:r>
      <w:r w:rsidRPr="0052151C">
        <w:rPr>
          <w:rFonts w:ascii="Times New Roman" w:hAnsi="Times New Roman" w:cs="Times New Roman"/>
          <w:vanish/>
          <w:sz w:val="28"/>
          <w:szCs w:val="28"/>
        </w:rPr>
        <w:fldChar w:fldCharType="end"/>
      </w:r>
      <w:r w:rsidRPr="0052151C">
        <w:rPr>
          <w:rFonts w:ascii="Times New Roman" w:hAnsi="Times New Roman" w:cs="Times New Roman"/>
          <w:vanish/>
          <w:sz w:val="28"/>
          <w:szCs w:val="28"/>
        </w:rPr>
        <w:t>ỦY BAN NHÂN NHÂN THÀNH PHỐ HỒ CHÍ MINH</w:t>
      </w:r>
    </w:p>
    <w:p w:rsidR="001C5EDA" w:rsidRPr="0052151C" w:rsidRDefault="001C5EDA" w:rsidP="001C5EDA">
      <w:pPr>
        <w:tabs>
          <w:tab w:val="center" w:pos="3420"/>
        </w:tabs>
        <w:spacing w:before="120"/>
        <w:ind w:right="-51"/>
        <w:jc w:val="center"/>
        <w:rPr>
          <w:rFonts w:ascii="Times New Roman" w:hAnsi="Times New Roman" w:cs="Times New Roman"/>
          <w:b/>
          <w:sz w:val="28"/>
          <w:szCs w:val="28"/>
        </w:rPr>
      </w:pPr>
      <w:r w:rsidRPr="0052151C">
        <w:rPr>
          <w:rFonts w:ascii="Times New Roman" w:hAnsi="Times New Roman" w:cs="Times New Roman"/>
          <w:b/>
          <w:sz w:val="28"/>
          <w:szCs w:val="28"/>
        </w:rPr>
        <w:t>TRƯỜNG CAO ĐẲNG LÝ TỰ TRỌNG TP. HỒ CHÍ MINH</w:t>
      </w:r>
    </w:p>
    <w:p w:rsidR="001C5EDA" w:rsidRPr="000E3DC1" w:rsidRDefault="001C5EDA" w:rsidP="001C5EDA">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sidRPr="000E3DC1">
        <w:rPr>
          <w:sz w:val="28"/>
          <w:szCs w:val="28"/>
        </w:rPr>
        <w:t>-----</w:t>
      </w:r>
    </w:p>
    <w:p w:rsidR="001C5EDA" w:rsidRPr="000E3DC1" w:rsidRDefault="001C5EDA" w:rsidP="001C5EDA">
      <w:pPr>
        <w:jc w:val="center"/>
      </w:pPr>
    </w:p>
    <w:p w:rsidR="001C5EDA" w:rsidRPr="0052151C" w:rsidRDefault="001C5EDA" w:rsidP="001C5EDA">
      <w:pPr>
        <w:jc w:val="center"/>
        <w:rPr>
          <w:rFonts w:ascii="Times New Roman" w:hAnsi="Times New Roman" w:cs="Times New Roman"/>
        </w:rPr>
      </w:pPr>
      <w:r w:rsidRPr="0052151C">
        <w:rPr>
          <w:rFonts w:ascii="Times New Roman" w:hAnsi="Times New Roman" w:cs="Times New Roman"/>
          <w:noProof/>
        </w:rPr>
        <w:drawing>
          <wp:inline distT="0" distB="0" distL="0" distR="0" wp14:anchorId="1E35AC88" wp14:editId="0C28A424">
            <wp:extent cx="2809875" cy="1924050"/>
            <wp:effectExtent l="0" t="0" r="9525" b="0"/>
            <wp:docPr id="1" name="Picture 1" descr="Description: C:\Users\CVBAO\Documents\Logo chinh thức L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CVBAO\Documents\Logo chinh thức LT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09875" cy="1924050"/>
                    </a:xfrm>
                    <a:prstGeom prst="rect">
                      <a:avLst/>
                    </a:prstGeom>
                    <a:noFill/>
                    <a:ln>
                      <a:noFill/>
                    </a:ln>
                  </pic:spPr>
                </pic:pic>
              </a:graphicData>
            </a:graphic>
          </wp:inline>
        </w:drawing>
      </w:r>
    </w:p>
    <w:p w:rsidR="001C5EDA" w:rsidRPr="0052151C" w:rsidRDefault="001C5EDA" w:rsidP="001C5EDA">
      <w:pPr>
        <w:rPr>
          <w:rFonts w:ascii="Times New Roman" w:hAnsi="Times New Roman" w:cs="Times New Roman"/>
        </w:rPr>
      </w:pP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sz w:val="32"/>
          <w:szCs w:val="32"/>
        </w:rPr>
        <w:t xml:space="preserve">BẢN MÔ TẢ </w:t>
      </w:r>
      <w:r w:rsidRPr="0052151C">
        <w:rPr>
          <w:rFonts w:ascii="Times New Roman" w:hAnsi="Times New Roman" w:cs="Times New Roman"/>
          <w:b/>
          <w:bCs/>
          <w:sz w:val="32"/>
          <w:szCs w:val="32"/>
        </w:rPr>
        <w:t xml:space="preserve">SÁNG KIẾN </w:t>
      </w:r>
    </w:p>
    <w:p w:rsidR="001C5EDA" w:rsidRPr="0052151C" w:rsidRDefault="001C5EDA" w:rsidP="001C5EDA">
      <w:pPr>
        <w:spacing w:line="276" w:lineRule="auto"/>
        <w:jc w:val="center"/>
        <w:rPr>
          <w:rFonts w:ascii="Times New Roman" w:hAnsi="Times New Roman" w:cs="Times New Roman"/>
          <w:b/>
          <w:bCs/>
          <w:sz w:val="32"/>
          <w:szCs w:val="32"/>
        </w:rPr>
      </w:pPr>
      <w:r w:rsidRPr="0052151C">
        <w:rPr>
          <w:rFonts w:ascii="Times New Roman" w:hAnsi="Times New Roman" w:cs="Times New Roman"/>
          <w:b/>
          <w:bCs/>
          <w:sz w:val="32"/>
          <w:szCs w:val="32"/>
        </w:rPr>
        <w:t>NĂM HỌC 2018 - 2019</w:t>
      </w:r>
    </w:p>
    <w:p w:rsidR="001C5EDA" w:rsidRPr="0052151C" w:rsidRDefault="001C5EDA" w:rsidP="001C5EDA">
      <w:pPr>
        <w:spacing w:line="276" w:lineRule="auto"/>
        <w:jc w:val="center"/>
        <w:rPr>
          <w:rFonts w:ascii="Times New Roman" w:hAnsi="Times New Roman" w:cs="Times New Roman"/>
          <w:b/>
          <w:bCs/>
          <w:sz w:val="32"/>
          <w:szCs w:val="32"/>
        </w:rPr>
      </w:pPr>
    </w:p>
    <w:p w:rsidR="009B219A" w:rsidRDefault="001C5EDA"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 xml:space="preserve">XÂY DỰNG NHÀ TRƯỜNG THÔNG MINH </w:t>
      </w:r>
      <w:r w:rsidR="002D0BF3" w:rsidRPr="009B219A">
        <w:rPr>
          <w:rFonts w:ascii="Times New Roman" w:hAnsi="Times New Roman" w:cs="Times New Roman"/>
          <w:b/>
          <w:color w:val="000000" w:themeColor="text1"/>
          <w:sz w:val="32"/>
          <w:szCs w:val="32"/>
        </w:rPr>
        <w:t xml:space="preserve">TRÊN NỀN TẢNG CUỘC CÁCH MẠNG CÔNG NGHỆ 4.0 VỚI MỤC TIÊU </w:t>
      </w:r>
    </w:p>
    <w:p w:rsidR="009B219A" w:rsidRDefault="002D0BF3"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 xml:space="preserve">TỐI ƯU HÓA QUÁ TRÌNH DẠY VÀ HỌC CỦA </w:t>
      </w:r>
    </w:p>
    <w:p w:rsidR="001C5EDA" w:rsidRPr="009B219A" w:rsidRDefault="002D0BF3" w:rsidP="001C5EDA">
      <w:pPr>
        <w:spacing w:before="40" w:after="0" w:line="240" w:lineRule="auto"/>
        <w:jc w:val="center"/>
        <w:rPr>
          <w:rFonts w:ascii="Times New Roman" w:hAnsi="Times New Roman" w:cs="Times New Roman"/>
          <w:b/>
          <w:color w:val="000000" w:themeColor="text1"/>
          <w:sz w:val="32"/>
          <w:szCs w:val="32"/>
        </w:rPr>
      </w:pPr>
      <w:r w:rsidRPr="009B219A">
        <w:rPr>
          <w:rFonts w:ascii="Times New Roman" w:hAnsi="Times New Roman" w:cs="Times New Roman"/>
          <w:b/>
          <w:color w:val="000000" w:themeColor="text1"/>
          <w:sz w:val="32"/>
          <w:szCs w:val="32"/>
        </w:rPr>
        <w:t>GIÁO DỤC NGHỀ NGHIỆP TRONG THỜI ĐẠI TRI THỨC</w:t>
      </w:r>
    </w:p>
    <w:p w:rsidR="001C5EDA" w:rsidRDefault="001C5EDA" w:rsidP="001C5EDA">
      <w:pPr>
        <w:tabs>
          <w:tab w:val="center" w:pos="1680"/>
          <w:tab w:val="center" w:pos="7320"/>
        </w:tabs>
        <w:jc w:val="center"/>
        <w:rPr>
          <w:b/>
          <w:sz w:val="28"/>
          <w:szCs w:val="28"/>
        </w:rPr>
      </w:pPr>
    </w:p>
    <w:p w:rsidR="001C5EDA" w:rsidRPr="000E3DC1" w:rsidRDefault="001C5EDA" w:rsidP="001C5EDA">
      <w:pPr>
        <w:rPr>
          <w:b/>
          <w:color w:val="FF0000"/>
          <w:sz w:val="32"/>
          <w:szCs w:val="32"/>
        </w:rPr>
      </w:pP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 xml:space="preserve">Tác giả: </w:t>
      </w:r>
      <w:r w:rsidRPr="0052151C">
        <w:rPr>
          <w:rFonts w:ascii="Times New Roman" w:hAnsi="Times New Roman" w:cs="Times New Roman"/>
          <w:b/>
          <w:sz w:val="28"/>
          <w:szCs w:val="28"/>
        </w:rPr>
        <w:t>ĐINH VĂN ĐỆ</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Đơn vị thực hiện: Ban Giám hiệu</w:t>
      </w:r>
    </w:p>
    <w:p w:rsidR="001C5EDA" w:rsidRPr="0052151C" w:rsidRDefault="001C5EDA" w:rsidP="001C5EDA">
      <w:pPr>
        <w:tabs>
          <w:tab w:val="center" w:pos="5387"/>
        </w:tabs>
        <w:spacing w:before="120"/>
        <w:ind w:left="567"/>
        <w:rPr>
          <w:rFonts w:ascii="Times New Roman" w:hAnsi="Times New Roman" w:cs="Times New Roman"/>
          <w:sz w:val="28"/>
          <w:szCs w:val="28"/>
        </w:rPr>
      </w:pPr>
      <w:r w:rsidRPr="0052151C">
        <w:rPr>
          <w:rFonts w:ascii="Times New Roman" w:hAnsi="Times New Roman" w:cs="Times New Roman"/>
          <w:sz w:val="28"/>
          <w:szCs w:val="28"/>
        </w:rPr>
        <w:t>Trường Cao đẳng Lý Tự Trọng Thành phố Hồ Chí Minh</w:t>
      </w:r>
    </w:p>
    <w:p w:rsidR="001C5EDA" w:rsidRPr="0052151C" w:rsidRDefault="001C5EDA" w:rsidP="001C5EDA">
      <w:pPr>
        <w:spacing w:before="120"/>
        <w:rPr>
          <w:rFonts w:ascii="Times New Roman" w:hAnsi="Times New Roman" w:cs="Times New Roman"/>
          <w:sz w:val="28"/>
          <w:szCs w:val="28"/>
        </w:rPr>
      </w:pPr>
    </w:p>
    <w:p w:rsidR="001C5EDA" w:rsidRPr="0052151C" w:rsidRDefault="001C5EDA" w:rsidP="001C5EDA">
      <w:pPr>
        <w:spacing w:before="120"/>
        <w:jc w:val="center"/>
        <w:rPr>
          <w:rFonts w:ascii="Times New Roman" w:hAnsi="Times New Roman" w:cs="Times New Roman"/>
          <w:sz w:val="28"/>
          <w:szCs w:val="28"/>
        </w:rPr>
      </w:pPr>
      <w:r w:rsidRPr="0052151C">
        <w:rPr>
          <w:rFonts w:ascii="Times New Roman" w:hAnsi="Times New Roman" w:cs="Times New Roman"/>
          <w:sz w:val="28"/>
          <w:szCs w:val="28"/>
        </w:rPr>
        <w:t>TP. HCM, tháng 01 năm 2019</w:t>
      </w:r>
    </w:p>
    <w:p w:rsidR="002D0BF3" w:rsidRPr="00963BB5" w:rsidRDefault="001C5EDA" w:rsidP="002D0BF3">
      <w:pPr>
        <w:spacing w:before="40" w:after="0" w:line="240" w:lineRule="auto"/>
        <w:jc w:val="center"/>
        <w:rPr>
          <w:rFonts w:ascii="Times New Roman" w:hAnsi="Times New Roman" w:cs="Times New Roman"/>
          <w:b/>
          <w:color w:val="000000" w:themeColor="text1"/>
          <w:sz w:val="30"/>
          <w:szCs w:val="30"/>
        </w:rPr>
      </w:pPr>
      <w:r>
        <w:rPr>
          <w:b/>
          <w:bCs/>
          <w:sz w:val="28"/>
          <w:szCs w:val="28"/>
        </w:rPr>
        <w:br w:type="page"/>
      </w:r>
      <w:r w:rsidR="002D0BF3" w:rsidRPr="00963BB5">
        <w:rPr>
          <w:rFonts w:ascii="Times New Roman" w:hAnsi="Times New Roman" w:cs="Times New Roman"/>
          <w:b/>
          <w:color w:val="000000" w:themeColor="text1"/>
          <w:sz w:val="30"/>
          <w:szCs w:val="30"/>
        </w:rPr>
        <w:lastRenderedPageBreak/>
        <w:t>XÂY DỰNG NHÀ TRƯỜNG THÔNG MINH TRÊN NỀN TẢNG CUỘC CÁCH MẠNG CÔNG NGHỆ 4.0 VỚI MỤC TIÊU TỐI ƯU HÓA QUÁ TRÌNH DẠY VÀ HỌC CỦA GIÁO DỤC NGHỀ NGHIỆP TRONG THỜI ĐẠI TRI THỨC</w:t>
      </w:r>
    </w:p>
    <w:p w:rsidR="00EE4E37" w:rsidRPr="00EE4E37" w:rsidRDefault="00EE4E37" w:rsidP="00EE4E37">
      <w:pPr>
        <w:spacing w:after="0" w:line="240" w:lineRule="auto"/>
        <w:jc w:val="both"/>
        <w:rPr>
          <w:rFonts w:ascii="Times New Roman" w:hAnsi="Times New Roman" w:cs="Times New Roman"/>
          <w:b/>
          <w:color w:val="000000" w:themeColor="text1"/>
          <w:sz w:val="28"/>
          <w:szCs w:val="28"/>
        </w:rPr>
      </w:pPr>
    </w:p>
    <w:p w:rsidR="00EE4E37" w:rsidRPr="00EE4E37" w:rsidRDefault="00EE4E37" w:rsidP="00EE4E37">
      <w:pPr>
        <w:spacing w:after="0" w:line="240" w:lineRule="auto"/>
        <w:ind w:firstLine="567"/>
        <w:jc w:val="both"/>
        <w:rPr>
          <w:rFonts w:ascii="Times New Roman" w:hAnsi="Times New Roman" w:cs="Times New Roman"/>
          <w:color w:val="000000" w:themeColor="text1"/>
          <w:sz w:val="28"/>
          <w:szCs w:val="28"/>
        </w:rPr>
      </w:pPr>
    </w:p>
    <w:p w:rsidR="00EE4E37" w:rsidRP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mở đầu</w:t>
      </w:r>
    </w:p>
    <w:p w:rsidR="00963BB5" w:rsidRPr="00963BB5" w:rsidRDefault="00963BB5" w:rsidP="00963BB5">
      <w:pPr>
        <w:ind w:firstLine="644"/>
        <w:jc w:val="both"/>
        <w:rPr>
          <w:rFonts w:ascii="Times New Roman" w:hAnsi="Times New Roman" w:cs="Times New Roman"/>
          <w:color w:val="000000" w:themeColor="text1"/>
          <w:sz w:val="28"/>
          <w:szCs w:val="28"/>
        </w:rPr>
      </w:pPr>
      <w:r w:rsidRPr="00963BB5">
        <w:rPr>
          <w:rFonts w:ascii="Times New Roman" w:hAnsi="Times New Roman" w:cs="Times New Roman"/>
          <w:color w:val="000000" w:themeColor="text1"/>
          <w:sz w:val="28"/>
          <w:szCs w:val="28"/>
        </w:rPr>
        <w:t xml:space="preserve">Thế kỷ 21 là thế kỷ của công nghệ thông tin, do đó để đổi mới căn bản toàn diện giáo dục nhất thiết lấy cuộc cách mạng công nghệ 4.0 làm linh hồn và là chuẩn mực để thực hiện. </w:t>
      </w:r>
      <w:proofErr w:type="gramStart"/>
      <w:r w:rsidRPr="00963BB5">
        <w:rPr>
          <w:rFonts w:ascii="Times New Roman" w:hAnsi="Times New Roman" w:cs="Times New Roman"/>
          <w:color w:val="000000" w:themeColor="text1"/>
          <w:sz w:val="28"/>
          <w:szCs w:val="28"/>
        </w:rPr>
        <w:t>Triển khai nền giáo dục mới trong thời đại công nghệ thông tin (CNTT) là một cuộc cách mạng làm tối ưu hóa phương pháp giảng dạy và học tập đáp ứng kỳ vọng các bên liên quan.</w:t>
      </w:r>
      <w:proofErr w:type="gramEnd"/>
      <w:r w:rsidRPr="00963BB5">
        <w:rPr>
          <w:rFonts w:ascii="Times New Roman" w:hAnsi="Times New Roman" w:cs="Times New Roman"/>
          <w:color w:val="000000" w:themeColor="text1"/>
          <w:sz w:val="28"/>
          <w:szCs w:val="28"/>
        </w:rPr>
        <w:t xml:space="preserve"> </w:t>
      </w:r>
      <w:proofErr w:type="gramStart"/>
      <w:r w:rsidRPr="00963BB5">
        <w:rPr>
          <w:rFonts w:ascii="Times New Roman" w:hAnsi="Times New Roman" w:cs="Times New Roman"/>
          <w:color w:val="000000" w:themeColor="text1"/>
          <w:sz w:val="28"/>
          <w:szCs w:val="28"/>
        </w:rPr>
        <w:t>Đó chính là sư phạm thành công trên nền tảng công nghệ 4.0.</w:t>
      </w:r>
      <w:proofErr w:type="gramEnd"/>
    </w:p>
    <w:p w:rsidR="00963BB5" w:rsidRPr="00963BB5" w:rsidRDefault="00963BB5" w:rsidP="00963BB5">
      <w:pPr>
        <w:ind w:firstLine="644"/>
        <w:jc w:val="both"/>
        <w:rPr>
          <w:rFonts w:ascii="Times New Roman" w:hAnsi="Times New Roman" w:cs="Times New Roman"/>
          <w:color w:val="000000" w:themeColor="text1"/>
          <w:sz w:val="28"/>
          <w:szCs w:val="28"/>
          <w:shd w:val="clear" w:color="auto" w:fill="FFFFFF"/>
        </w:rPr>
      </w:pPr>
      <w:r w:rsidRPr="00963BB5">
        <w:rPr>
          <w:rFonts w:ascii="Times New Roman" w:hAnsi="Times New Roman" w:cs="Times New Roman"/>
          <w:color w:val="000000" w:themeColor="text1"/>
          <w:sz w:val="28"/>
          <w:szCs w:val="28"/>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[1]</w:t>
      </w:r>
    </w:p>
    <w:p w:rsidR="00EE4E37" w:rsidRPr="00EE4E37" w:rsidRDefault="00EE4E37" w:rsidP="00EE4E37">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xml:space="preserve">Ứng dụng CNTT vào nhà trường thông minh trong dạy và học tức là ứng dụng hiệu quả những thành tựu của CNTT một cách hợp lý nhằm nâng cao chất lượng dạy và học nhà trường; và được hiểu là một giải pháp tối ưu trong mọi hoạt động liên quan đến đào tạo; liên quan đến công việc của người làm công tác giáo dục; liên quan đến hoạt động nghiên cứu, soạn giảng; lưu trữ, tìm kiếm, trao đổi, chia sẻ kinh nghiệm và tài nguyên học tâp… </w:t>
      </w:r>
      <w:proofErr w:type="gramStart"/>
      <w:r w:rsidRPr="00EE4E37">
        <w:rPr>
          <w:color w:val="000000" w:themeColor="text1"/>
          <w:sz w:val="28"/>
          <w:szCs w:val="28"/>
          <w:bdr w:val="none" w:sz="0" w:space="0" w:color="auto" w:frame="1"/>
        </w:rPr>
        <w:t>Và cao hơn, với E-Learning, hoạt động dạy và học ngày nay được diễn ra mọi lúc, mọi nơi.</w:t>
      </w:r>
      <w:proofErr w:type="gramEnd"/>
      <w:r w:rsidRPr="00EE4E37">
        <w:rPr>
          <w:color w:val="000000" w:themeColor="text1"/>
          <w:sz w:val="28"/>
          <w:szCs w:val="28"/>
          <w:bdr w:val="none" w:sz="0" w:space="0" w:color="auto" w:frame="1"/>
        </w:rPr>
        <w:t xml:space="preserve"> Trên lớp, ở nhà, ngay tại góc học tập của mình học sinh vẫn có thể nghe thầy cô giảng, vẫn được giao bài và được hướng dẫn làm bài tập, vẫn có thể nộp bài và trình bày ý kiến của mình với đúng bản chất nhà trường thông minh. [2]</w:t>
      </w:r>
    </w:p>
    <w:p w:rsidR="00EE4E37" w:rsidRPr="00EE4E37" w:rsidRDefault="00EE4E37" w:rsidP="00EE4E37">
      <w:pPr>
        <w:spacing w:after="200" w:line="276" w:lineRule="auto"/>
        <w:ind w:firstLine="720"/>
        <w:jc w:val="both"/>
        <w:rPr>
          <w:rFonts w:ascii="Times New Roman" w:hAnsi="Times New Roman" w:cs="Times New Roman"/>
          <w:color w:val="000000" w:themeColor="text1"/>
          <w:sz w:val="28"/>
          <w:szCs w:val="28"/>
          <w:shd w:val="clear" w:color="auto" w:fill="FFFFFF"/>
        </w:rPr>
      </w:pPr>
      <w:proofErr w:type="gramStart"/>
      <w:r w:rsidRPr="00EE4E37">
        <w:rPr>
          <w:rFonts w:ascii="Times New Roman" w:hAnsi="Times New Roman" w:cs="Times New Roman"/>
          <w:color w:val="000000" w:themeColor="text1"/>
          <w:sz w:val="28"/>
          <w:szCs w:val="28"/>
          <w:shd w:val="clear" w:color="auto" w:fill="FFFFFF"/>
        </w:rPr>
        <w:t>Khoa học công nghệ phát triển nhà trường thông minh là nền tảng cho các phương tiện, thiết bị hỗ trợ dạy học khi ứng dụng công nghệ thông tin một cách triệt đễ.</w:t>
      </w:r>
      <w:proofErr w:type="gramEnd"/>
      <w:r w:rsidRPr="00EE4E37">
        <w:rPr>
          <w:rFonts w:ascii="Times New Roman" w:hAnsi="Times New Roman" w:cs="Times New Roman"/>
          <w:color w:val="000000" w:themeColor="text1"/>
          <w:sz w:val="28"/>
          <w:szCs w:val="28"/>
          <w:shd w:val="clear" w:color="auto" w:fill="FFFFFF"/>
        </w:rPr>
        <w:t xml:space="preserve"> Quá trình áp dụng đã đem đến hiệu quả tối ưu, phương tiện, thiết bị hỗ trợ giúp cho người dạy tự tin, chủ động trong việc định hướng người học tiếp cận khả dĩ nguồn tri thức phong phú của nhân loại. [12]</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roofErr w:type="gramStart"/>
      <w:r w:rsidRPr="00EE4E37">
        <w:rPr>
          <w:rFonts w:ascii="Times New Roman" w:hAnsi="Times New Roman" w:cs="Times New Roman"/>
          <w:color w:val="000000" w:themeColor="text1"/>
          <w:sz w:val="28"/>
          <w:szCs w:val="28"/>
        </w:rPr>
        <w:lastRenderedPageBreak/>
        <w:t>Công nghệ thông tin chính là công cụ đắc lực hỗ trợ cho nhà trường thông minh đổi mới nội dung, phương pháp giảng dạy, hỗ trợ đổi mới quản lý giáo dục nhằm nâng cao chất lượng phát triển giáo dục.</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“Một trong những điều kỳ diệu nhất hơn 20 năm trở lại đây là sự xuất hiện của Internet.</w:t>
      </w:r>
      <w:proofErr w:type="gramEnd"/>
      <w:r w:rsidRPr="00EE4E37">
        <w:rPr>
          <w:rFonts w:ascii="Times New Roman" w:hAnsi="Times New Roman" w:cs="Times New Roman"/>
          <w:color w:val="000000" w:themeColor="text1"/>
          <w:sz w:val="28"/>
          <w:szCs w:val="28"/>
          <w:bdr w:val="none" w:sz="0" w:space="0" w:color="auto" w:frame="1"/>
        </w:rPr>
        <w:t xml:space="preserve"> Chính Internet đã làm cho thế giới trở nên rất nhỏ, khoảng cách địa lý đã bị san phẳng… </w:t>
      </w:r>
      <w:proofErr w:type="gramStart"/>
      <w:r w:rsidRPr="00EE4E37">
        <w:rPr>
          <w:rFonts w:ascii="Times New Roman" w:hAnsi="Times New Roman" w:cs="Times New Roman"/>
          <w:color w:val="000000" w:themeColor="text1"/>
          <w:sz w:val="28"/>
          <w:szCs w:val="28"/>
          <w:bdr w:val="none" w:sz="0" w:space="0" w:color="auto" w:frame="1"/>
        </w:rPr>
        <w:t>Một điều tuyệt vời khác là ngày càng có nhiều trường đại học trên thế giới đưa bài giảng lên Internet.</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Bạn có thể ở bất kỳ nơi đâu trên thế giới để chọn bài giảng, chủ đề… thậm chí là những giáo sư danh tiếng để học tập mà không phải trả tiền.</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Đây sẽ là một sự thay đổi gốc rễ hệ thống giáo dục trong thời gian tới”.</w:t>
      </w:r>
      <w:proofErr w:type="gramEnd"/>
      <w:r w:rsidRPr="00EE4E37">
        <w:rPr>
          <w:rFonts w:ascii="Times New Roman" w:hAnsi="Times New Roman" w:cs="Times New Roman"/>
          <w:color w:val="000000" w:themeColor="text1"/>
          <w:sz w:val="28"/>
          <w:szCs w:val="28"/>
          <w:bdr w:val="none" w:sz="0" w:space="0" w:color="auto" w:frame="1"/>
        </w:rPr>
        <w:t xml:space="preserve"> Bill Gates, ông chủ tập đoàn Microsoft, đã khẳng định.</w:t>
      </w:r>
    </w:p>
    <w:p w:rsidR="00EE4E37" w:rsidRPr="00EE4E37" w:rsidRDefault="00EE4E37" w:rsidP="00EE4E37">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Style w:val="Strong"/>
          <w:rFonts w:ascii="Times New Roman" w:hAnsi="Times New Roman" w:cs="Times New Roman"/>
          <w:b w:val="0"/>
          <w:color w:val="000000" w:themeColor="text1"/>
          <w:sz w:val="28"/>
          <w:szCs w:val="28"/>
        </w:rPr>
        <w:t xml:space="preserve">Sự bùng nổ của công nghệ thông tin (CNTT) nói riêng và khoa học công nghệ nói </w:t>
      </w:r>
      <w:proofErr w:type="gramStart"/>
      <w:r w:rsidRPr="00EE4E37">
        <w:rPr>
          <w:rStyle w:val="Strong"/>
          <w:rFonts w:ascii="Times New Roman" w:hAnsi="Times New Roman" w:cs="Times New Roman"/>
          <w:b w:val="0"/>
          <w:color w:val="000000" w:themeColor="text1"/>
          <w:sz w:val="28"/>
          <w:szCs w:val="28"/>
        </w:rPr>
        <w:t>chung</w:t>
      </w:r>
      <w:proofErr w:type="gramEnd"/>
      <w:r w:rsidRPr="00EE4E37">
        <w:rPr>
          <w:rStyle w:val="Strong"/>
          <w:rFonts w:ascii="Times New Roman" w:hAnsi="Times New Roman" w:cs="Times New Roman"/>
          <w:b w:val="0"/>
          <w:color w:val="000000" w:themeColor="text1"/>
          <w:sz w:val="28"/>
          <w:szCs w:val="28"/>
        </w:rPr>
        <w:t xml:space="preserve"> đang tác động mạnh mẽ đến nhà trường thông minh với sự phát triển của tất cả các ngành trong xã hội. Vì thế, giáo dục không thể đứng ngoài cuộc, nhất là trong quá trình triển khai thực hiện đề án “Đổi mới căn bản, toàn diện GD-ĐT đáp ứng yêu cầu công nghiệp hóa, hiện đại hóa trong điều kiện kinh tế thị trường định hướng xã hội chủ nghĩa và hội nhập quốc tế”.</w:t>
      </w:r>
    </w:p>
    <w:p w:rsidR="00EE4E37" w:rsidRPr="00EE4E37" w:rsidRDefault="00EE4E37" w:rsidP="00EE4E37">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Việc ứng dụng tường minh công nghệ thông tin vào dạy - học sẽ góp phần nâng to lớn trong việc cao chất lượng học tập cho sinh viên, tạo dựng một môi trường giáo dục mang tính tương tác cao – nhà trường thông minh chứ không chỉ đơn thuần như môi trường giáo dục hiện tại là thầy giảng, trò nghe, thầy đọc, trò chép như hiện nay, sinh viên là trung tâm của quá trình dạy học, được khuyến khích và tạo điều kiện để chủ động tìm kiếm tri thức, sắp xếp hợp lý quá trình tự học, tự nghiên cứu. Nhờ vậy, sản phẩm đầu ra của chúng ta là một đội ngũ trí thức đủ năng lực thực hiện sự nghiệp công nghiệp hoá, hiện đại hoá đất nước</w:t>
      </w:r>
      <w:proofErr w:type="gramStart"/>
      <w:r w:rsidRPr="00EE4E37">
        <w:rPr>
          <w:rFonts w:ascii="Times New Roman" w:hAnsi="Times New Roman" w:cs="Times New Roman"/>
          <w:color w:val="000000" w:themeColor="text1"/>
          <w:sz w:val="28"/>
          <w:szCs w:val="28"/>
          <w:bdr w:val="none" w:sz="0" w:space="0" w:color="auto" w:frame="1"/>
        </w:rPr>
        <w:t>.[</w:t>
      </w:r>
      <w:proofErr w:type="gramEnd"/>
      <w:r w:rsidRPr="00EE4E37">
        <w:rPr>
          <w:rFonts w:ascii="Times New Roman" w:hAnsi="Times New Roman" w:cs="Times New Roman"/>
          <w:color w:val="000000" w:themeColor="text1"/>
          <w:sz w:val="28"/>
          <w:szCs w:val="28"/>
          <w:bdr w:val="none" w:sz="0" w:space="0" w:color="auto" w:frame="1"/>
        </w:rPr>
        <w:t>1], [4]</w:t>
      </w:r>
      <w:r w:rsidR="004B7774">
        <w:rPr>
          <w:rFonts w:ascii="Times New Roman" w:hAnsi="Times New Roman" w:cs="Times New Roman"/>
          <w:color w:val="000000" w:themeColor="text1"/>
          <w:sz w:val="28"/>
          <w:szCs w:val="28"/>
          <w:bdr w:val="none" w:sz="0" w:space="0" w:color="auto" w:frame="1"/>
        </w:rPr>
        <w:t>.</w:t>
      </w:r>
    </w:p>
    <w:p w:rsidR="00EE4E37" w:rsidRDefault="00EE4E37" w:rsidP="00EE4E37">
      <w:pPr>
        <w:pStyle w:val="ListParagraph"/>
        <w:numPr>
          <w:ilvl w:val="0"/>
          <w:numId w:val="1"/>
        </w:numPr>
        <w:tabs>
          <w:tab w:val="left" w:pos="426"/>
        </w:tabs>
        <w:spacing w:after="0" w:line="240" w:lineRule="auto"/>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Phần nội dung</w:t>
      </w:r>
    </w:p>
    <w:p w:rsidR="00963BB5" w:rsidRPr="00963BB5" w:rsidRDefault="00963BB5" w:rsidP="00963BB5">
      <w:pPr>
        <w:tabs>
          <w:tab w:val="left" w:pos="851"/>
        </w:tabs>
        <w:spacing w:after="200" w:line="276" w:lineRule="auto"/>
        <w:ind w:left="284"/>
        <w:jc w:val="both"/>
        <w:rPr>
          <w:rFonts w:ascii="Times New Roman" w:hAnsi="Times New Roman" w:cs="Times New Roman"/>
          <w:b/>
          <w:i/>
          <w:sz w:val="28"/>
          <w:szCs w:val="28"/>
        </w:rPr>
      </w:pPr>
      <w:r w:rsidRPr="00963BB5">
        <w:rPr>
          <w:rFonts w:ascii="Times New Roman" w:hAnsi="Times New Roman" w:cs="Times New Roman"/>
          <w:b/>
          <w:i/>
          <w:sz w:val="28"/>
          <w:szCs w:val="28"/>
        </w:rPr>
        <w:t>2.1. Giáo dục là nền tảng xã hội tri thức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Để thiết lập một xã hội tri thức thành công, hệ thống giáo dục cần thúc đẩy công nghệ thông tin chuyển giao các phương pháp dạy mới kiểu như </w:t>
      </w:r>
      <w:proofErr w:type="gramStart"/>
      <w:r w:rsidRPr="00963BB5">
        <w:rPr>
          <w:rFonts w:ascii="Times New Roman" w:hAnsi="Times New Roman" w:cs="Times New Roman"/>
          <w:sz w:val="28"/>
          <w:szCs w:val="28"/>
        </w:rPr>
        <w:t>“ ba</w:t>
      </w:r>
      <w:proofErr w:type="gramEnd"/>
      <w:r w:rsidRPr="00963BB5">
        <w:rPr>
          <w:rFonts w:ascii="Times New Roman" w:hAnsi="Times New Roman" w:cs="Times New Roman"/>
          <w:sz w:val="28"/>
          <w:szCs w:val="28"/>
        </w:rPr>
        <w:t xml:space="preserve">̀i giảng theo nhu cầu”, “e-learning”, và “học qua hành”… Bằng việc sử dụng công nghệ, các trường có thể phục vụ cho nhiều sinh viên hơn mà không phải đầu tư vào xây thêm lớp học hay thuê thêm giáo viên bởi vì sinh viên có thể dự lớp ở bất kì đâu, bất kì lúc nào.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lastRenderedPageBreak/>
        <w:t xml:space="preserve">Tuy nhiên, cách duy nhất các trường có thể tìm kiếm được sự hỗ trợ trong việc dùng công nghệ là khi cả người quản lí nhà trường và người quản lý giáo dục của chính phủ đều là những người sử dụng công nghệ và coi công nghệ là công cụ tốt cho cải tiến hệ thống giáo dục. Để áp dụng thành công công nghệ thông tin, các trường cần vượt qua hai chướng ngại: Cở sở hạ tầng và phương pháp giảng dạy.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Cở sở hạ tầng bao gồm công nghệ như internet, băng rộng, điện, mạng, phần cứng và phần mềm nhưng công nghệ tốt nhất vẫn chẳng có liên quan gì đến nội dung không có sẵn. Nội dung (Giáo trình) cần ở dạng thức thích hợp để làm cho sinh viên có khả năng học và thành công. Để làm điều này chúng ta cần đề cập tới phương pháp dạy bởi vì nó khác với cách dạy </w:t>
      </w:r>
      <w:proofErr w:type="gramStart"/>
      <w:r w:rsidRPr="00963BB5">
        <w:rPr>
          <w:rFonts w:ascii="Times New Roman" w:hAnsi="Times New Roman" w:cs="Times New Roman"/>
          <w:sz w:val="28"/>
          <w:szCs w:val="28"/>
        </w:rPr>
        <w:t>theo</w:t>
      </w:r>
      <w:proofErr w:type="gramEnd"/>
      <w:r w:rsidRPr="00963BB5">
        <w:rPr>
          <w:rFonts w:ascii="Times New Roman" w:hAnsi="Times New Roman" w:cs="Times New Roman"/>
          <w:sz w:val="28"/>
          <w:szCs w:val="28"/>
        </w:rPr>
        <w:t xml:space="preserve"> lớp truyền thống.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Phương pháp dạy mới dùng công nghệ thông tin yêu cầu động cơ tự giác của sinh viên thay vì kiểu tiếp </w:t>
      </w:r>
      <w:proofErr w:type="gramStart"/>
      <w:r w:rsidRPr="00963BB5">
        <w:rPr>
          <w:rFonts w:ascii="Times New Roman" w:hAnsi="Times New Roman" w:cs="Times New Roman"/>
          <w:sz w:val="28"/>
          <w:szCs w:val="28"/>
        </w:rPr>
        <w:t>thu</w:t>
      </w:r>
      <w:proofErr w:type="gramEnd"/>
      <w:r w:rsidRPr="00963BB5">
        <w:rPr>
          <w:rFonts w:ascii="Times New Roman" w:hAnsi="Times New Roman" w:cs="Times New Roman"/>
          <w:sz w:val="28"/>
          <w:szCs w:val="28"/>
        </w:rPr>
        <w:t xml:space="preserve"> tri thức thụ động trong lớp truyền thống. Để động viên sinh viên, cách dạy mới này yêu cầu giáo viên giải thích lí do tại sao họ cần học tri thức nào đó, và ích lợi của việc có những kĩ năng này. Sinh viên sẽ được cung cấp tài liệu học tập trước khi dự lớp để cho họ có thể được chuẩn bị tham gia vào thảo luậ</w:t>
      </w:r>
      <w:proofErr w:type="gramStart"/>
      <w:r w:rsidRPr="00963BB5">
        <w:rPr>
          <w:rFonts w:ascii="Times New Roman" w:hAnsi="Times New Roman" w:cs="Times New Roman"/>
          <w:sz w:val="28"/>
          <w:szCs w:val="28"/>
        </w:rPr>
        <w:t>n  trên</w:t>
      </w:r>
      <w:proofErr w:type="gramEnd"/>
      <w:r w:rsidRPr="00963BB5">
        <w:rPr>
          <w:rFonts w:ascii="Times New Roman" w:hAnsi="Times New Roman" w:cs="Times New Roman"/>
          <w:sz w:val="28"/>
          <w:szCs w:val="28"/>
        </w:rPr>
        <w:t xml:space="preserve"> lớp và nêu câu hỏi để làm sáng tỏ mục đích học tập của họ.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Theo cách tiếp cận mới này, vai trò của giáo viên không còn là “Người truyền thụ tri thức” mà là "“Thầy kèm"”và "</w:t>
      </w:r>
      <w:r w:rsidR="002019A0">
        <w:rPr>
          <w:rFonts w:ascii="Times New Roman" w:hAnsi="Times New Roman" w:cs="Times New Roman"/>
          <w:sz w:val="28"/>
          <w:szCs w:val="28"/>
        </w:rPr>
        <w:t xml:space="preserve"> </w:t>
      </w:r>
      <w:r w:rsidRPr="00963BB5">
        <w:rPr>
          <w:rFonts w:ascii="Times New Roman" w:hAnsi="Times New Roman" w:cs="Times New Roman"/>
          <w:sz w:val="28"/>
          <w:szCs w:val="28"/>
        </w:rPr>
        <w:t>“Người hỗ trợ"”, người có thể hướng dẫn cho sinh viên trong việc đạt tới mục đích học tập của họ. Hệ thống truyền thống coi giáo dục là việc làm của nhà trường còn hành vi cư xử là công việc của cha mẹ, nhưng trong phương pháp dạy mới này, cha mẹ có vai trò rất quan trọng trong giáo dục con cái họ. Họ được yêu cầu làm việc tích cực với các giáo viên trong việc hướng dẫn sinh viên bằng việc giám sát thường xuyên tiến bộ của sinh viên và nhận báo cáo hàng tháng về hoạt động của con họ.</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hệ thống giáo dục truyền thống, trường học là “là thực thể độc lập” được cộng đồng hàn lâm quản lí để xác định cái gì cần dạy và cái gì sinh viên phải học. Trong hệ thống giáo dục mới, trường học là đối tác với ngành công nghiệp để tạo ra giáo trình đáp ứng cho nhu cầu cầu ngành công nghiệp. Nếu trường học có thể cung cấp kĩ năng và tri thức đúng để đáp ứng nhu cầu của ngành công nghiệp thì việc cộng tác với trường học sẽ có lợi cho công nghiệp thì việc cộng tác với trường học sẽ có lợi cho công nghiệp vì trường học là nơi kinh doanh về đào tạo còn công nghiệp là kinh doanh thuê công nhân có chất lượng. Bên cạnh đó, nếu </w:t>
      </w:r>
      <w:r w:rsidRPr="00963BB5">
        <w:rPr>
          <w:rFonts w:ascii="Times New Roman" w:hAnsi="Times New Roman" w:cs="Times New Roman"/>
          <w:sz w:val="28"/>
          <w:szCs w:val="28"/>
        </w:rPr>
        <w:lastRenderedPageBreak/>
        <w:t>trường học có thể làm cho sinh viên thành người học cả đời, thì công nghiệp sẽ không phải đầu tư vào việc đào tạo lại công nhân và giáo dục có thể là việc đào tạo và học tập cho mọi công nhân. Do đó, sự cộng tác đem sinh viên, giáo viên, cha mẹ và công nghiệp lại cùng nhau là nền tảng của xã hội tri thức.</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Trong số nhiều công nghệ, e-Learning có tiềm năng nhất cho các nước đang phát triển. Ý trưởng tạo khả năng cho mọi người, bất kể họ ở đâu, phát triển kĩ năng và năng lực của họ và gắn nói với hệ thống giáo dục quốc gia là rất có triển vọng. </w:t>
      </w:r>
      <w:proofErr w:type="gramStart"/>
      <w:r w:rsidRPr="00963BB5">
        <w:rPr>
          <w:rFonts w:ascii="Times New Roman" w:hAnsi="Times New Roman" w:cs="Times New Roman"/>
          <w:sz w:val="28"/>
          <w:szCs w:val="28"/>
        </w:rPr>
        <w:t>Một trong những lĩnh vực nền tảng nhất cho e-Learning là kĩ năng máy tính cơ bản, cho phép số đông sinh viên có được kĩ năng máy tính và internet một cách đơn giản và dễ dàng.</w:t>
      </w:r>
      <w:proofErr w:type="gramEnd"/>
      <w:r w:rsidRPr="00963BB5">
        <w:rPr>
          <w:rFonts w:ascii="Times New Roman" w:hAnsi="Times New Roman" w:cs="Times New Roman"/>
          <w:sz w:val="28"/>
          <w:szCs w:val="28"/>
        </w:rPr>
        <w:t xml:space="preserve"> Với khả năng đa phương tiện hiện đại, e-Learning có thể được dùng để trợ giúp cho mọi người trong việc tiếp thu các kĩ năng cơ bản. Với trẻ em, đặc biệt trong các vùng sâu vùng xa, e-Learning cung cấp tiềm năng gắn nối với những người khác trong vùng hay cả nước và hình thành nên cộng đồng học tập để làm tăng ý thức về giá trị và tri thức.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Một số vấn đề giáo dục xã hội có thể được đề cập tới do khả năng minh họa của phương tiện hiện đại để tạo điều kiện thuận lợi cho việc giải quyết một số vấn đề giáo dục nghiêm trọng. </w:t>
      </w:r>
      <w:proofErr w:type="gramStart"/>
      <w:r w:rsidRPr="00963BB5">
        <w:rPr>
          <w:rFonts w:ascii="Times New Roman" w:hAnsi="Times New Roman" w:cs="Times New Roman"/>
          <w:sz w:val="28"/>
          <w:szCs w:val="28"/>
        </w:rPr>
        <w:t>Sự kết hợp của việc khai thác tương tác các chủ điểm (như mối quan hệ nhân quả) và trực quan hóa cho phép hướng dẫn giảng dạy rất hiệu quả cho trẻ em.</w:t>
      </w:r>
      <w:proofErr w:type="gramEnd"/>
      <w:r w:rsidRPr="00963BB5">
        <w:rPr>
          <w:rFonts w:ascii="Times New Roman" w:hAnsi="Times New Roman" w:cs="Times New Roman"/>
          <w:sz w:val="28"/>
          <w:szCs w:val="28"/>
        </w:rPr>
        <w:t xml:space="preserve"> Xây dựng mô hình vai trò và cung cấp kinh nghiệm tích cực với hành </w:t>
      </w:r>
      <w:proofErr w:type="gramStart"/>
      <w:r w:rsidRPr="00963BB5">
        <w:rPr>
          <w:rFonts w:ascii="Times New Roman" w:hAnsi="Times New Roman" w:cs="Times New Roman"/>
          <w:sz w:val="28"/>
          <w:szCs w:val="28"/>
        </w:rPr>
        <w:t>vi</w:t>
      </w:r>
      <w:proofErr w:type="gramEnd"/>
      <w:r w:rsidRPr="00963BB5">
        <w:rPr>
          <w:rFonts w:ascii="Times New Roman" w:hAnsi="Times New Roman" w:cs="Times New Roman"/>
          <w:sz w:val="28"/>
          <w:szCs w:val="28"/>
        </w:rPr>
        <w:t xml:space="preserve"> mong muốn là có khả thi trong bối cảnh e-Learning. Cộng đồng học trực tuyến được quản lí bởi hệ thống giáo dục đa quốc gia có thể cung cấp các công cụ mạnh để xây dựng tri thức và hành vi cũng như khảo sát việc phát triển và đo nó theo các mục tiêu ban đầu và thu được phản hồi liên quan tới nội dung.</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 xml:space="preserve">Tiềm năng lớn khác của e-Learning là khả năng đào tạo lại và rèn kĩ năng lại cho phần lớn các công nhân và do vậy làm tăng tính làm việc của họ hay thậm chí đưa vào các khái niệm mới, kĩ năng mới và thái độ mới đối với người thất nghiệp. như tôi đã thấy ở Ấn Độ, có nhu cầu lớn về công nhân phần mềm có chất lượng biết dùng Internet để làm việc với người sử dụng lao động từ xa hay với các công ty nước ngoài. Loại hình thiết lập môi trường làm việc này có thể được làm sẵn cho những người đang tìm kiếm việc sử dụng lao động một cách độc lập với vị trí của họ mà không phải thay đổi chỗ ở. Một trong những vấn đề ở các nước đang phát triển là hiện tượng chảy máu chất xám kéo những người được đào tạo tốt ra khỏi nước họ bằng cách cung cấp cho họ lương cao hơn và môi trường kinh tế tốt hơn. </w:t>
      </w:r>
      <w:r w:rsidRPr="00963BB5">
        <w:rPr>
          <w:rFonts w:ascii="Times New Roman" w:hAnsi="Times New Roman" w:cs="Times New Roman"/>
          <w:sz w:val="28"/>
          <w:szCs w:val="28"/>
        </w:rPr>
        <w:lastRenderedPageBreak/>
        <w:t xml:space="preserve">Việc xây dựng một cơ sở hạ tầng phát triển tốt mà kết nối toàn cầu có thể giải quyết được tình huống này và cải tiến tri thức trong nước, nơi mọi người không cần đổi chỗ ở mà vẫn có khả năng làm việc cho các công ty ở nước khác. </w:t>
      </w:r>
    </w:p>
    <w:p w:rsidR="00963BB5" w:rsidRPr="00963BB5" w:rsidRDefault="00963BB5" w:rsidP="00963BB5">
      <w:pPr>
        <w:spacing w:after="200" w:line="276" w:lineRule="auto"/>
        <w:ind w:firstLine="644"/>
        <w:jc w:val="both"/>
        <w:rPr>
          <w:rFonts w:ascii="Times New Roman" w:hAnsi="Times New Roman" w:cs="Times New Roman"/>
          <w:sz w:val="28"/>
          <w:szCs w:val="28"/>
        </w:rPr>
      </w:pPr>
      <w:r w:rsidRPr="00963BB5">
        <w:rPr>
          <w:rFonts w:ascii="Times New Roman" w:hAnsi="Times New Roman" w:cs="Times New Roman"/>
          <w:sz w:val="28"/>
          <w:szCs w:val="28"/>
        </w:rPr>
        <w:t>Để thay đổi giáo dục truyền thống sang phương pháp học mới đòi hỏi phải có nỗ lực đáng kể. Để quá trình dịch chuyển xảy ra suôn sẻ, nhiều nước như Ấn Độ và Trung Quốc đã cho phép cả hai hệ thống cùng tồn tại nhưng đầu tư nhiều vào phương pháp đào tạo mới và trong tương lai, nó sẽ thay thế phương pháp truyền thống. ngày nay, chính phủ của họ đã thiết lập cở sở hạ tầng rất tốt cho e-Learning nơi hầu hết các hệ thống trường học đều có máy tính và được kết nối Internet, nhưng có cơ sở hạ tầng mới chỉ là bắt đầu. Để thành công, họ cũng phải thiết lập các giáo trình mới, nơi sinh viên, cha mẹ, giáo viên và các ngành công nghiệp cùng làm việc với nhau để đạt tới mục đích quốc gia của việc xây dựng xã hội tri thức. Việc tận dụng ưu thế của nền kinh tế toàn cầu yêu cầu nhiều nỗ lực và kiên trì.</w:t>
      </w:r>
    </w:p>
    <w:p w:rsidR="00EE4E37" w:rsidRDefault="00963BB5" w:rsidP="00963BB5">
      <w:pPr>
        <w:tabs>
          <w:tab w:val="left" w:pos="426"/>
        </w:tabs>
        <w:spacing w:after="0" w:line="240" w:lineRule="auto"/>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ab/>
        <w:t>2.2.</w:t>
      </w:r>
      <w:r w:rsidR="00EE4E37" w:rsidRPr="00963BB5">
        <w:rPr>
          <w:rFonts w:ascii="Times New Roman" w:hAnsi="Times New Roman" w:cs="Times New Roman"/>
          <w:b/>
          <w:color w:val="000000" w:themeColor="text1"/>
          <w:sz w:val="28"/>
          <w:szCs w:val="28"/>
        </w:rPr>
        <w:t>Ứng dụng CNTT vào dạy, học – sự tất yếu của nhà trường thông minh</w:t>
      </w:r>
    </w:p>
    <w:p w:rsidR="004427CD" w:rsidRPr="00963BB5" w:rsidRDefault="004427CD" w:rsidP="00963BB5">
      <w:pPr>
        <w:tabs>
          <w:tab w:val="left" w:pos="426"/>
        </w:tabs>
        <w:spacing w:after="0" w:line="240" w:lineRule="auto"/>
        <w:jc w:val="both"/>
        <w:rPr>
          <w:rFonts w:ascii="Times New Roman" w:hAnsi="Times New Roman" w:cs="Times New Roman"/>
          <w:b/>
          <w:color w:val="000000" w:themeColor="text1"/>
          <w:sz w:val="28"/>
          <w:szCs w:val="28"/>
        </w:rPr>
      </w:pP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Ở Việt Nam đã và đang đào tạo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hệ thống tín chỉ trung cấp và cao đẳng. Đặc điểm của đào tạo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hệ thống tín chỉ là giảm đáng kể giờ lên lớp lý thuyết và tăng số giờ thảo luận, thí nghiệm, thực hành. Giờ tự học của sinh viên tăng gấp đôi so với đào tạo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niên chế. Điều này không phải là cắt xén nội dung của chương trình đào tạo, mà chuyển việc thực hiện các nội dung của chương trình đào tạo sang hướng tích cực, chủ động về phía người học.</w:t>
      </w:r>
      <w:r w:rsidR="001A685F">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color w:val="000000" w:themeColor="text1"/>
          <w:sz w:val="28"/>
          <w:szCs w:val="28"/>
          <w:bdr w:val="none" w:sz="0" w:space="0" w:color="auto" w:frame="1"/>
        </w:rPr>
        <w:t>[4], [6] và [7].</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 đáp úng điều kiện cần và đủ của một nhà trương thông minh.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Nhà trường thông minh là địa chỉ tin cậy cho việc ứng dụng CNTT vào đổi mới phương pháp dạy và học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hướng phát huy tính tích cực học tập của người học, nâng cao chất lượng giáo dục, được nhà trường triển khai một cách đầy đủ và thiết thực nhất. Một số nhiệm vụ về ứng dụng CNTT trong dạy – học được giảng viên thực hiện hữu hiệu và mang lại kết quả khã dĩ như:</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lastRenderedPageBreak/>
        <w:t>- Tra cứu các thông tin phục vụ cho việc học tập và nghiên cứu, qua tra cứu kiến thức của người dạy được nâng cao và có nguồn tài liệu phong phú chia sẽ cho người học</w:t>
      </w:r>
      <w:r w:rsidR="00CC59A3">
        <w:rPr>
          <w:color w:val="000000" w:themeColor="text1"/>
          <w:sz w:val="28"/>
          <w:szCs w:val="28"/>
          <w:bdr w:val="none" w:sz="0" w:space="0" w:color="auto" w:frame="1"/>
        </w:rPr>
        <w:t xml:space="preserve">. </w:t>
      </w:r>
      <w:r w:rsidRPr="00EE4E37">
        <w:rPr>
          <w:color w:val="000000" w:themeColor="text1"/>
          <w:sz w:val="28"/>
          <w:szCs w:val="28"/>
          <w:bdr w:val="none" w:sz="0" w:space="0" w:color="auto" w:frame="1"/>
        </w:rPr>
        <w:t>[14]</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xml:space="preserve">- Thông qua ứng dụng CNTT, giảng viên sử dụng các phần mềm hỗ trợ soạn bài giảng, tạo ra bài giảng điện tử như Powerpoint, Violet, iSpring Presenter và các phần mềm khác </w:t>
      </w:r>
      <w:proofErr w:type="gramStart"/>
      <w:r w:rsidRPr="00EE4E37">
        <w:rPr>
          <w:color w:val="000000" w:themeColor="text1"/>
          <w:sz w:val="28"/>
          <w:szCs w:val="28"/>
          <w:bdr w:val="none" w:sz="0" w:space="0" w:color="auto" w:frame="1"/>
        </w:rPr>
        <w:t>như :</w:t>
      </w:r>
      <w:proofErr w:type="gramEnd"/>
      <w:r w:rsidRPr="00EE4E37">
        <w:rPr>
          <w:color w:val="000000" w:themeColor="text1"/>
          <w:sz w:val="28"/>
          <w:szCs w:val="28"/>
          <w:bdr w:val="none" w:sz="0" w:space="0" w:color="auto" w:frame="1"/>
        </w:rPr>
        <w:t xml:space="preserve"> dựng phim, nhạc…[15]</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xml:space="preserve">- Sử dụng các phần mềm hỗ trợ làm đề thi, kiểm tra và đánh giá kết quả học tập, nghiên cứu của người học </w:t>
      </w:r>
      <w:proofErr w:type="gramStart"/>
      <w:r w:rsidRPr="00EE4E37">
        <w:rPr>
          <w:color w:val="000000" w:themeColor="text1"/>
          <w:sz w:val="28"/>
          <w:szCs w:val="28"/>
          <w:bdr w:val="none" w:sz="0" w:space="0" w:color="auto" w:frame="1"/>
        </w:rPr>
        <w:t>theo</w:t>
      </w:r>
      <w:proofErr w:type="gramEnd"/>
      <w:r w:rsidRPr="00EE4E37">
        <w:rPr>
          <w:color w:val="000000" w:themeColor="text1"/>
          <w:sz w:val="28"/>
          <w:szCs w:val="28"/>
          <w:bdr w:val="none" w:sz="0" w:space="0" w:color="auto" w:frame="1"/>
        </w:rPr>
        <w:t xml:space="preserve"> tiếp cận năng lực như McMix, Quest, MS Excel…</w:t>
      </w:r>
      <w:r w:rsidR="001A685F">
        <w:rPr>
          <w:color w:val="000000" w:themeColor="text1"/>
          <w:sz w:val="28"/>
          <w:szCs w:val="28"/>
          <w:bdr w:val="none" w:sz="0" w:space="0" w:color="auto" w:frame="1"/>
        </w:rPr>
        <w:t xml:space="preserve"> </w:t>
      </w:r>
      <w:r w:rsidRPr="00EE4E37">
        <w:rPr>
          <w:color w:val="000000" w:themeColor="text1"/>
          <w:sz w:val="28"/>
          <w:szCs w:val="28"/>
          <w:bdr w:val="none" w:sz="0" w:space="0" w:color="auto" w:frame="1"/>
        </w:rPr>
        <w:t>[16]</w:t>
      </w:r>
    </w:p>
    <w:p w:rsidR="00EE4E37" w:rsidRPr="00EE4E37" w:rsidRDefault="00EE4E37" w:rsidP="00757394">
      <w:pPr>
        <w:pStyle w:val="NormalWeb"/>
        <w:spacing w:before="0" w:beforeAutospacing="0" w:after="200" w:afterAutospacing="0" w:line="276" w:lineRule="auto"/>
        <w:ind w:firstLine="720"/>
        <w:jc w:val="both"/>
        <w:textAlignment w:val="baseline"/>
        <w:rPr>
          <w:color w:val="000000" w:themeColor="text1"/>
          <w:sz w:val="28"/>
          <w:szCs w:val="28"/>
        </w:rPr>
      </w:pPr>
      <w:r w:rsidRPr="00EE4E37">
        <w:rPr>
          <w:color w:val="000000" w:themeColor="text1"/>
          <w:sz w:val="28"/>
          <w:szCs w:val="28"/>
          <w:bdr w:val="none" w:sz="0" w:space="0" w:color="auto" w:frame="1"/>
        </w:rPr>
        <w:t>- Sử dụng diễn đàn, email như một phương tiện để giao lưu, trao đổi kinh nghiệm học thuật với giáo viên các trường bạn trong cả nước và nước ngoài.</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roofErr w:type="gramStart"/>
      <w:r w:rsidRPr="00EE4E37">
        <w:rPr>
          <w:rFonts w:ascii="Times New Roman" w:hAnsi="Times New Roman" w:cs="Times New Roman"/>
          <w:color w:val="000000" w:themeColor="text1"/>
          <w:sz w:val="28"/>
          <w:szCs w:val="28"/>
          <w:bdr w:val="none" w:sz="0" w:space="0" w:color="auto" w:frame="1"/>
        </w:rPr>
        <w:t>Phát triển của CNTT là nền tảng phát triển nhà trường thông minh; mà ở đó, người dạy và người học có thể tự sử dụng nhiều phần mềm phục vụ cho quá trình giảng dạy, học tập và nghiên cứu.</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Các hình thức dạy học như dạy học tập thể, dạy học cá nhân, dạy học từ xa, dạy học trực tuyến… cũng có những đổi mới trong môi trường CNTT.</w:t>
      </w:r>
      <w:proofErr w:type="gramEnd"/>
      <w:r w:rsidRPr="00EE4E37">
        <w:rPr>
          <w:rFonts w:ascii="Times New Roman" w:hAnsi="Times New Roman" w:cs="Times New Roman"/>
          <w:color w:val="000000" w:themeColor="text1"/>
          <w:sz w:val="28"/>
          <w:szCs w:val="28"/>
          <w:bdr w:val="none" w:sz="0" w:space="0" w:color="auto" w:frame="1"/>
        </w:rPr>
        <w:t xml:space="preserve"> Sinh viên độc lập làm việc với máy </w:t>
      </w:r>
      <w:proofErr w:type="gramStart"/>
      <w:r w:rsidRPr="00EE4E37">
        <w:rPr>
          <w:rFonts w:ascii="Times New Roman" w:hAnsi="Times New Roman" w:cs="Times New Roman"/>
          <w:color w:val="000000" w:themeColor="text1"/>
          <w:sz w:val="28"/>
          <w:szCs w:val="28"/>
          <w:bdr w:val="none" w:sz="0" w:space="0" w:color="auto" w:frame="1"/>
        </w:rPr>
        <w:t>vi</w:t>
      </w:r>
      <w:proofErr w:type="gramEnd"/>
      <w:r w:rsidRPr="00EE4E37">
        <w:rPr>
          <w:rFonts w:ascii="Times New Roman" w:hAnsi="Times New Roman" w:cs="Times New Roman"/>
          <w:color w:val="000000" w:themeColor="text1"/>
          <w:sz w:val="28"/>
          <w:szCs w:val="28"/>
          <w:bdr w:val="none" w:sz="0" w:space="0" w:color="auto" w:frame="1"/>
        </w:rPr>
        <w:t xml:space="preserve"> tính, tìm tòi, tra cứu sàn lọc những thông tin tốt nhất cho quá trình học và nghiên cứu trên mạng. [2], [14]</w:t>
      </w:r>
      <w:r w:rsidR="00C27BE7">
        <w:rPr>
          <w:rFonts w:ascii="Times New Roman" w:hAnsi="Times New Roman" w:cs="Times New Roman"/>
          <w:color w:val="000000" w:themeColor="text1"/>
          <w:sz w:val="28"/>
          <w:szCs w:val="28"/>
          <w:bdr w:val="none" w:sz="0" w:space="0" w:color="auto" w:frame="1"/>
        </w:rPr>
        <w:t>.</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Nhờ có CNTT mà việc viết kịch bản cho bài dạy, thiết kế giáo án và giảng dạy trên máy tính trở nên hiệu quả, sinh động hơn, tối ưu về thời gian so với cách dạy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phương pháp truyền thống. Việc sử dụng bài giảng điện tử với những hình ảnh tĩnh và động, âm thanh sinh động làm cho người học dễ dàng tiếp </w:t>
      </w:r>
      <w:proofErr w:type="gramStart"/>
      <w:r w:rsidRPr="00EE4E37">
        <w:rPr>
          <w:rFonts w:ascii="Times New Roman" w:hAnsi="Times New Roman" w:cs="Times New Roman"/>
          <w:color w:val="000000" w:themeColor="text1"/>
          <w:sz w:val="28"/>
          <w:szCs w:val="28"/>
          <w:bdr w:val="none" w:sz="0" w:space="0" w:color="auto" w:frame="1"/>
        </w:rPr>
        <w:t>thu</w:t>
      </w:r>
      <w:proofErr w:type="gramEnd"/>
      <w:r w:rsidRPr="00EE4E37">
        <w:rPr>
          <w:rFonts w:ascii="Times New Roman" w:hAnsi="Times New Roman" w:cs="Times New Roman"/>
          <w:color w:val="000000" w:themeColor="text1"/>
          <w:sz w:val="28"/>
          <w:szCs w:val="28"/>
          <w:bdr w:val="none" w:sz="0" w:space="0" w:color="auto" w:frame="1"/>
        </w:rPr>
        <w:t xml:space="preserve">, người học nhớ lâu và khắc sâu kiến thức; mặt khác làm tăng thêm hứng thú học tập của sinh viên. </w:t>
      </w:r>
      <w:proofErr w:type="gramStart"/>
      <w:r w:rsidRPr="00EE4E37">
        <w:rPr>
          <w:rFonts w:ascii="Times New Roman" w:hAnsi="Times New Roman" w:cs="Times New Roman"/>
          <w:color w:val="000000" w:themeColor="text1"/>
          <w:sz w:val="28"/>
          <w:szCs w:val="28"/>
          <w:bdr w:val="none" w:sz="0" w:space="0" w:color="auto" w:frame="1"/>
        </w:rPr>
        <w:t>Thông qua bài giảng điện tử, giảng viên có nhiều thời lượng để đặt các câu hỏi gợi mở, tạo điều kiện cho sinh viên hoạt động nhiều hơn trong giờ học.</w:t>
      </w:r>
      <w:proofErr w:type="gramEnd"/>
      <w:r w:rsidRPr="00EE4E37">
        <w:rPr>
          <w:rFonts w:ascii="Times New Roman" w:hAnsi="Times New Roman" w:cs="Times New Roman"/>
          <w:color w:val="000000" w:themeColor="text1"/>
          <w:sz w:val="28"/>
          <w:szCs w:val="28"/>
          <w:bdr w:val="none" w:sz="0" w:space="0" w:color="auto" w:frame="1"/>
        </w:rPr>
        <w:t xml:space="preserve"> Đó là điều kiện tốt, thuận lợi của người học để sau khi ra trường, sẽ triển khai và vận dụng sáng tạo những kết quả </w:t>
      </w:r>
      <w:proofErr w:type="gramStart"/>
      <w:r w:rsidRPr="00EE4E37">
        <w:rPr>
          <w:rFonts w:ascii="Times New Roman" w:hAnsi="Times New Roman" w:cs="Times New Roman"/>
          <w:color w:val="000000" w:themeColor="text1"/>
          <w:sz w:val="28"/>
          <w:szCs w:val="28"/>
          <w:bdr w:val="none" w:sz="0" w:space="0" w:color="auto" w:frame="1"/>
        </w:rPr>
        <w:t>thu</w:t>
      </w:r>
      <w:proofErr w:type="gramEnd"/>
      <w:r w:rsidRPr="00EE4E37">
        <w:rPr>
          <w:rFonts w:ascii="Times New Roman" w:hAnsi="Times New Roman" w:cs="Times New Roman"/>
          <w:color w:val="000000" w:themeColor="text1"/>
          <w:sz w:val="28"/>
          <w:szCs w:val="28"/>
          <w:bdr w:val="none" w:sz="0" w:space="0" w:color="auto" w:frame="1"/>
        </w:rPr>
        <w:t xml:space="preserve"> nhặc đươc trong quá trình dạy học của mình. </w:t>
      </w:r>
      <w:proofErr w:type="gramStart"/>
      <w:r w:rsidRPr="00EE4E37">
        <w:rPr>
          <w:rFonts w:ascii="Times New Roman" w:hAnsi="Times New Roman" w:cs="Times New Roman"/>
          <w:color w:val="000000" w:themeColor="text1"/>
          <w:sz w:val="28"/>
          <w:szCs w:val="28"/>
          <w:bdr w:val="none" w:sz="0" w:space="0" w:color="auto" w:frame="1"/>
        </w:rPr>
        <w:t>Kết quả đó chỉ có nhà trường thông minh mới đáp ứng được kỳ vọng của người học và thế giới việc làm</w:t>
      </w:r>
      <w:r w:rsidR="00CC59A3">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color w:val="000000" w:themeColor="text1"/>
          <w:sz w:val="28"/>
          <w:szCs w:val="28"/>
          <w:bdr w:val="none" w:sz="0" w:space="0" w:color="auto" w:frame="1"/>
        </w:rPr>
        <w:t>[14], [15] và [16].</w:t>
      </w:r>
      <w:proofErr w:type="gramEnd"/>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b/>
          <w:color w:val="000000" w:themeColor="text1"/>
          <w:sz w:val="28"/>
          <w:szCs w:val="28"/>
          <w:bdr w:val="none" w:sz="0" w:space="0" w:color="auto" w:frame="1"/>
        </w:rPr>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w:t>
      </w:r>
      <w:r w:rsidR="00660FE6">
        <w:rPr>
          <w:rFonts w:ascii="Times New Roman" w:hAnsi="Times New Roman" w:cs="Times New Roman"/>
          <w:b/>
          <w:color w:val="000000" w:themeColor="text1"/>
          <w:sz w:val="28"/>
          <w:szCs w:val="28"/>
          <w:bdr w:val="none" w:sz="0" w:space="0" w:color="auto" w:frame="1"/>
        </w:rPr>
        <w:t xml:space="preserve"> </w:t>
      </w:r>
      <w:r w:rsidRPr="00EE4E37">
        <w:rPr>
          <w:rFonts w:ascii="Times New Roman" w:hAnsi="Times New Roman" w:cs="Times New Roman"/>
          <w:b/>
          <w:color w:val="000000" w:themeColor="text1"/>
          <w:sz w:val="28"/>
          <w:szCs w:val="28"/>
          <w:bdr w:val="none" w:sz="0" w:space="0" w:color="auto" w:frame="1"/>
        </w:rPr>
        <w:t>Các phương thức ứng dụng công nghệ thông tin váo quá trình dạy – học ở nhà trường thông minh</w:t>
      </w:r>
    </w:p>
    <w:p w:rsidR="00EE4E37" w:rsidRPr="00EE4E37" w:rsidRDefault="00EE4E37" w:rsidP="00757394">
      <w:pPr>
        <w:spacing w:after="200" w:line="276" w:lineRule="auto"/>
        <w:ind w:firstLine="720"/>
        <w:jc w:val="both"/>
        <w:textAlignment w:val="baseline"/>
        <w:rPr>
          <w:rFonts w:ascii="Times New Roman" w:hAnsi="Times New Roman" w:cs="Times New Roman"/>
          <w:b/>
          <w:bCs/>
          <w:color w:val="000000" w:themeColor="text1"/>
          <w:kern w:val="36"/>
          <w:sz w:val="28"/>
          <w:szCs w:val="28"/>
        </w:rPr>
      </w:pPr>
      <w:r w:rsidRPr="00EE4E37">
        <w:rPr>
          <w:rFonts w:ascii="Times New Roman" w:hAnsi="Times New Roman" w:cs="Times New Roman"/>
          <w:b/>
          <w:color w:val="000000" w:themeColor="text1"/>
          <w:sz w:val="28"/>
          <w:szCs w:val="28"/>
          <w:bdr w:val="none" w:sz="0" w:space="0" w:color="auto" w:frame="1"/>
        </w:rPr>
        <w:lastRenderedPageBreak/>
        <w:t>2.</w:t>
      </w:r>
      <w:r w:rsidR="00660FE6">
        <w:rPr>
          <w:rFonts w:ascii="Times New Roman" w:hAnsi="Times New Roman" w:cs="Times New Roman"/>
          <w:b/>
          <w:color w:val="000000" w:themeColor="text1"/>
          <w:sz w:val="28"/>
          <w:szCs w:val="28"/>
          <w:bdr w:val="none" w:sz="0" w:space="0" w:color="auto" w:frame="1"/>
        </w:rPr>
        <w:t>3</w:t>
      </w:r>
      <w:r w:rsidRPr="00EE4E37">
        <w:rPr>
          <w:rFonts w:ascii="Times New Roman" w:hAnsi="Times New Roman" w:cs="Times New Roman"/>
          <w:b/>
          <w:color w:val="000000" w:themeColor="text1"/>
          <w:sz w:val="28"/>
          <w:szCs w:val="28"/>
          <w:bdr w:val="none" w:sz="0" w:space="0" w:color="auto" w:frame="1"/>
        </w:rPr>
        <w:t>.1.</w:t>
      </w:r>
      <w:r w:rsidRPr="00EE4E37">
        <w:rPr>
          <w:rFonts w:ascii="Times New Roman" w:hAnsi="Times New Roman" w:cs="Times New Roman"/>
          <w:color w:val="000000" w:themeColor="text1"/>
          <w:sz w:val="28"/>
          <w:szCs w:val="28"/>
          <w:bdr w:val="none" w:sz="0" w:space="0" w:color="auto" w:frame="1"/>
        </w:rPr>
        <w:t xml:space="preserve"> </w:t>
      </w:r>
      <w:r w:rsidRPr="00EE4E37">
        <w:rPr>
          <w:rFonts w:ascii="Times New Roman" w:hAnsi="Times New Roman" w:cs="Times New Roman"/>
          <w:b/>
          <w:bCs/>
          <w:color w:val="000000" w:themeColor="text1"/>
          <w:kern w:val="36"/>
          <w:sz w:val="28"/>
          <w:szCs w:val="28"/>
        </w:rPr>
        <w:t>E-Learning – phương pháp dạy và học hiệu quả của nhà trường thông minh trong thời đại công nghệ số</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E-Learning (Electronic Learning) là thuật ngữ mới.</w:t>
      </w:r>
      <w:proofErr w:type="gramEnd"/>
      <w:r w:rsidRPr="00EE4E37">
        <w:rPr>
          <w:rFonts w:ascii="Times New Roman" w:hAnsi="Times New Roman" w:cs="Times New Roman"/>
          <w:color w:val="000000" w:themeColor="text1"/>
          <w:sz w:val="28"/>
          <w:szCs w:val="28"/>
        </w:rPr>
        <w:t xml:space="preserve"> Hiện nay, </w:t>
      </w:r>
      <w:proofErr w:type="gramStart"/>
      <w:r w:rsidRPr="00EE4E37">
        <w:rPr>
          <w:rFonts w:ascii="Times New Roman" w:hAnsi="Times New Roman" w:cs="Times New Roman"/>
          <w:color w:val="000000" w:themeColor="text1"/>
          <w:sz w:val="28"/>
          <w:szCs w:val="28"/>
        </w:rPr>
        <w:t>theo</w:t>
      </w:r>
      <w:proofErr w:type="gramEnd"/>
      <w:r w:rsidRPr="00EE4E37">
        <w:rPr>
          <w:rFonts w:ascii="Times New Roman" w:hAnsi="Times New Roman" w:cs="Times New Roman"/>
          <w:color w:val="000000" w:themeColor="text1"/>
          <w:sz w:val="28"/>
          <w:szCs w:val="28"/>
        </w:rPr>
        <w:t xml:space="preserve"> các quan điểm và dưới các hình thức khác nhau có rất nhiều cách hiểu về E-Learning. </w:t>
      </w:r>
      <w:proofErr w:type="gramStart"/>
      <w:r w:rsidRPr="00EE4E37">
        <w:rPr>
          <w:rFonts w:ascii="Times New Roman" w:hAnsi="Times New Roman" w:cs="Times New Roman"/>
          <w:color w:val="000000" w:themeColor="text1"/>
          <w:sz w:val="28"/>
          <w:szCs w:val="28"/>
        </w:rPr>
        <w:t>[1], [2].</w:t>
      </w:r>
      <w:proofErr w:type="gramEnd"/>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Hiểu </w:t>
      </w:r>
      <w:proofErr w:type="gramStart"/>
      <w:r w:rsidRPr="00EE4E37">
        <w:rPr>
          <w:rFonts w:ascii="Times New Roman" w:hAnsi="Times New Roman" w:cs="Times New Roman"/>
          <w:color w:val="000000" w:themeColor="text1"/>
          <w:sz w:val="28"/>
          <w:szCs w:val="28"/>
        </w:rPr>
        <w:t>theo</w:t>
      </w:r>
      <w:proofErr w:type="gramEnd"/>
      <w:r w:rsidRPr="00EE4E37">
        <w:rPr>
          <w:rFonts w:ascii="Times New Roman" w:hAnsi="Times New Roman" w:cs="Times New Roman"/>
          <w:color w:val="000000" w:themeColor="text1"/>
          <w:sz w:val="28"/>
          <w:szCs w:val="28"/>
        </w:rPr>
        <w:t xml:space="preserve"> nghĩa rộng, E-Learning là một thuật ngữ dùng để mô tả việc học tập, đào tạo dựa trên công nghệ thông tin (CNTT) và truyền thông, đặc biệt là công nghệ thông tin.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Theo quan điểm nhà trường thông minh và quan điểm 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 [15]</w:t>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drawing>
          <wp:inline distT="0" distB="0" distL="0" distR="0" wp14:anchorId="3F64A7A7" wp14:editId="13808750">
            <wp:extent cx="5324475" cy="29144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rotWithShape="1">
                    <a:blip r:embed="rId14" cstate="print">
                      <a:extLst>
                        <a:ext uri="{28A0092B-C50C-407E-A947-70E740481C1C}">
                          <a14:useLocalDpi xmlns:a14="http://schemas.microsoft.com/office/drawing/2010/main" val="0"/>
                        </a:ext>
                      </a:extLst>
                    </a:blip>
                    <a:srcRect b="10077"/>
                    <a:stretch/>
                  </pic:blipFill>
                  <pic:spPr bwMode="auto">
                    <a:xfrm>
                      <a:off x="0" y="0"/>
                      <a:ext cx="5497108" cy="3008952"/>
                    </a:xfrm>
                    <a:prstGeom prst="rect">
                      <a:avLst/>
                    </a:prstGeom>
                    <a:ln>
                      <a:noFill/>
                    </a:ln>
                    <a:extLst>
                      <a:ext uri="{53640926-AAD7-44D8-BBD7-CCE9431645EC}">
                        <a14:shadowObscured xmlns:a14="http://schemas.microsoft.com/office/drawing/2010/main"/>
                      </a:ext>
                    </a:extLst>
                  </pic:spPr>
                </pic:pic>
              </a:graphicData>
            </a:graphic>
          </wp:inline>
        </w:drawing>
      </w:r>
    </w:p>
    <w:p w:rsidR="00EE4E37" w:rsidRPr="00EE4E37" w:rsidRDefault="00EE4E37" w:rsidP="00A17C92">
      <w:pPr>
        <w:shd w:val="clear" w:color="auto" w:fill="FFFFFF"/>
        <w:spacing w:after="200" w:line="276" w:lineRule="auto"/>
        <w:ind w:firstLine="720"/>
        <w:jc w:val="center"/>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Hình 1- Mô hình hệ thống E-learning</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Mô hình hệ thống E-learning của nhà trường thông minh là hệ thống khả dĩ trong giáo dục mới.</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Ở đó, hệ thống quản lý học tập là trung tâm của mọi quá trình đào tạo.</w:t>
      </w:r>
      <w:proofErr w:type="gramEnd"/>
      <w:r w:rsidRPr="00EE4E37">
        <w:rPr>
          <w:rFonts w:ascii="Times New Roman" w:hAnsi="Times New Roman" w:cs="Times New Roman"/>
          <w:color w:val="000000" w:themeColor="text1"/>
          <w:sz w:val="28"/>
          <w:szCs w:val="28"/>
        </w:rPr>
        <w:t xml:space="preserve"> Người quản trị hệ thống luôn xem hệ thống quản lý học tập là phương </w:t>
      </w:r>
      <w:r w:rsidRPr="00EE4E37">
        <w:rPr>
          <w:rFonts w:ascii="Times New Roman" w:hAnsi="Times New Roman" w:cs="Times New Roman"/>
          <w:color w:val="000000" w:themeColor="text1"/>
          <w:sz w:val="28"/>
          <w:szCs w:val="28"/>
        </w:rPr>
        <w:lastRenderedPageBreak/>
        <w:t>pháp, phương tiện để điều hành quá trình quản lý giáo dục; Người dạy lấy hệ thống quản lý học tập là miền xác định để xây dựng nội dung học tập tối ưu; Người học xem hệ thống quản lý học tập là miền đất hứa, phì nhiêu đầy ắp tri thức của nhân loại tha hồ góp nhặt cho mình.</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Dựa tr</w:t>
      </w:r>
      <w:r w:rsidR="00C27BE7">
        <w:rPr>
          <w:rFonts w:ascii="Times New Roman" w:hAnsi="Times New Roman" w:cs="Times New Roman"/>
          <w:color w:val="000000" w:themeColor="text1"/>
          <w:sz w:val="28"/>
          <w:szCs w:val="28"/>
        </w:rPr>
        <w:t>ên CNTT &amp; TT: C</w:t>
      </w:r>
      <w:r w:rsidRPr="00EE4E37">
        <w:rPr>
          <w:rFonts w:ascii="Times New Roman" w:hAnsi="Times New Roman" w:cs="Times New Roman"/>
          <w:color w:val="000000" w:themeColor="text1"/>
          <w:sz w:val="28"/>
          <w:szCs w:val="28"/>
        </w:rPr>
        <w:t>ụ thể là công nghệ mạng kỹ thuật đồ họa, kỹ thuật mô phỏng, công nghệ tính toán…</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 </w:t>
      </w:r>
      <w:proofErr w:type="gramStart"/>
      <w:r w:rsidRPr="00EE4E37">
        <w:rPr>
          <w:rFonts w:ascii="Times New Roman" w:hAnsi="Times New Roman" w:cs="Times New Roman"/>
          <w:color w:val="000000" w:themeColor="text1"/>
          <w:sz w:val="28"/>
          <w:szCs w:val="28"/>
        </w:rPr>
        <w:t>Đó là điều kiện tiên quyết để nhà trường thông minh thay thế hoàn toàn nhà trường truyền thống.</w:t>
      </w:r>
      <w:proofErr w:type="gramEnd"/>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E-Learning đều có những đặc điểm sau:</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Dựa trên CNTT và truyền thông; công nghệ mạng, công nghệ đồ họa, công nghệ tính tóa, …</w:t>
      </w:r>
      <w:r w:rsidRPr="00EE4E37">
        <w:rPr>
          <w:color w:val="000000" w:themeColor="text1"/>
          <w:sz w:val="28"/>
          <w:szCs w:val="28"/>
          <w:bdr w:val="none" w:sz="0" w:space="0" w:color="auto" w:frame="1"/>
        </w:rPr>
        <w:t>;</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Hiệu quả của </w:t>
      </w:r>
      <w:r w:rsidRPr="00EE4E37">
        <w:rPr>
          <w:color w:val="000000" w:themeColor="text1"/>
          <w:sz w:val="28"/>
          <w:szCs w:val="28"/>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EE4E37" w:rsidRPr="00EE4E37" w:rsidRDefault="00EE4E37" w:rsidP="00757394">
      <w:pPr>
        <w:pStyle w:val="NormalWeb"/>
        <w:numPr>
          <w:ilvl w:val="0"/>
          <w:numId w:val="2"/>
        </w:numPr>
        <w:spacing w:before="0" w:beforeAutospacing="0" w:after="200" w:afterAutospacing="0" w:line="276" w:lineRule="auto"/>
        <w:ind w:left="0" w:firstLine="720"/>
        <w:jc w:val="both"/>
        <w:rPr>
          <w:color w:val="000000" w:themeColor="text1"/>
          <w:sz w:val="28"/>
          <w:szCs w:val="28"/>
          <w:bdr w:val="none" w:sz="0" w:space="0" w:color="auto" w:frame="1"/>
        </w:rPr>
      </w:pPr>
      <w:r w:rsidRPr="00EE4E37">
        <w:rPr>
          <w:color w:val="000000" w:themeColor="text1"/>
          <w:sz w:val="28"/>
          <w:szCs w:val="28"/>
        </w:rPr>
        <w:t xml:space="preserve">E-Learning đã và đang trở thành xu thế tất yếu trong nền kinh tế tri thức, được nhiều nước tiên tiến trên thế giới triển khai thực hiện.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 xml:space="preserve">Tổng quát về </w:t>
      </w:r>
      <w:r w:rsidRPr="00EE4E37">
        <w:rPr>
          <w:color w:val="000000" w:themeColor="text1"/>
          <w:sz w:val="28"/>
          <w:szCs w:val="28"/>
        </w:rPr>
        <w:t>E-Learning</w:t>
      </w:r>
      <w:r w:rsidRPr="00EE4E37">
        <w:rPr>
          <w:color w:val="000000" w:themeColor="text1"/>
          <w:sz w:val="28"/>
          <w:szCs w:val="28"/>
          <w:bdr w:val="none" w:sz="0" w:space="0" w:color="auto" w:frame="1"/>
        </w:rPr>
        <w:t xml:space="preserve"> gồm bốn thành phần chuyển tải đến người học thông qua các phương tiện truyền thông điện tử mà nhà trường thông minh xem đó là giá trị cốt lõi của quá trình giáo dục, gồm:</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bdr w:val="none" w:sz="0" w:space="0" w:color="auto" w:frame="1"/>
        </w:rPr>
      </w:pPr>
      <w:r w:rsidRPr="00EE4E37">
        <w:rPr>
          <w:i/>
          <w:color w:val="000000" w:themeColor="text1"/>
          <w:sz w:val="28"/>
          <w:szCs w:val="28"/>
          <w:bdr w:val="none" w:sz="0" w:space="0" w:color="auto" w:frame="1"/>
        </w:rPr>
        <w:t>Nội dung:</w:t>
      </w:r>
      <w:r w:rsidRPr="00EE4E37">
        <w:rPr>
          <w:color w:val="000000" w:themeColor="text1"/>
          <w:sz w:val="28"/>
          <w:szCs w:val="28"/>
          <w:bdr w:val="none" w:sz="0" w:space="0" w:color="auto" w:frame="1"/>
        </w:rPr>
        <w:t xml:space="preserve"> </w:t>
      </w:r>
      <w:r w:rsidR="00C27BE7">
        <w:rPr>
          <w:color w:val="000000" w:themeColor="text1"/>
          <w:sz w:val="28"/>
          <w:szCs w:val="28"/>
          <w:bdr w:val="none" w:sz="0" w:space="0" w:color="auto" w:frame="1"/>
        </w:rPr>
        <w:t>C</w:t>
      </w:r>
      <w:r w:rsidRPr="00EE4E37">
        <w:rPr>
          <w:color w:val="000000" w:themeColor="text1"/>
          <w:sz w:val="28"/>
          <w:szCs w:val="28"/>
          <w:bdr w:val="none" w:sz="0" w:space="0" w:color="auto" w:frame="1"/>
        </w:rPr>
        <w:t>ác nội dung đào tạo, bài giảng được thể hiện dưới dạng các phương tiện truyền thông điện tử, đa phương tiện. Ví dụ như các giáo trình điện tử, các bài giảng điện tử…</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bdr w:val="none" w:sz="0" w:space="0" w:color="auto" w:frame="1"/>
        </w:rPr>
        <w:t>Phân phối</w:t>
      </w:r>
      <w:r w:rsidRPr="00EE4E37">
        <w:rPr>
          <w:color w:val="000000" w:themeColor="text1"/>
          <w:sz w:val="28"/>
          <w:szCs w:val="28"/>
          <w:bdr w:val="none" w:sz="0" w:space="0" w:color="auto" w:frame="1"/>
        </w:rPr>
        <w:t xml:space="preserve">: </w:t>
      </w:r>
      <w:r w:rsidR="00C27BE7">
        <w:rPr>
          <w:color w:val="000000" w:themeColor="text1"/>
          <w:sz w:val="28"/>
          <w:szCs w:val="28"/>
          <w:bdr w:val="none" w:sz="0" w:space="0" w:color="auto" w:frame="1"/>
        </w:rPr>
        <w:t>V</w:t>
      </w:r>
      <w:r w:rsidRPr="00EE4E37">
        <w:rPr>
          <w:color w:val="000000" w:themeColor="text1"/>
          <w:sz w:val="28"/>
          <w:szCs w:val="28"/>
          <w:bdr w:val="none" w:sz="0" w:space="0" w:color="auto" w:frame="1"/>
        </w:rPr>
        <w:t xml:space="preserve">iệc phân phối các nội dung đào tạo được thực hiện thông qua các phương tiện điện tử. Ví dụ như tài liệu thầy giáo gửi cho người học bằng email, người học </w:t>
      </w:r>
      <w:r w:rsidRPr="00EE4E37">
        <w:rPr>
          <w:color w:val="000000" w:themeColor="text1"/>
          <w:sz w:val="28"/>
          <w:szCs w:val="28"/>
        </w:rPr>
        <w:t>học trên website, học qua đĩa CD-Rom multimedia…</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lastRenderedPageBreak/>
        <w:t>Hợp tác:</w:t>
      </w:r>
      <w:r w:rsidRPr="00EE4E37">
        <w:rPr>
          <w:color w:val="000000" w:themeColor="text1"/>
          <w:sz w:val="28"/>
          <w:szCs w:val="28"/>
        </w:rPr>
        <w:t xml:space="preserve"> </w:t>
      </w:r>
      <w:r w:rsidR="00C27BE7">
        <w:rPr>
          <w:color w:val="000000" w:themeColor="text1"/>
          <w:sz w:val="28"/>
          <w:szCs w:val="28"/>
        </w:rPr>
        <w:t>S</w:t>
      </w:r>
      <w:r w:rsidRPr="00EE4E37">
        <w:rPr>
          <w:color w:val="000000" w:themeColor="text1"/>
          <w:sz w:val="28"/>
          <w:szCs w:val="28"/>
        </w:rPr>
        <w:t>ự hợp tác trao đổi của người học trong quá trình học tập và nghiên cứu cũng được thông qua phương tiện truyền thông điện tử. Ví dụ như việc trao đổi thảo luận thông qua chat, Forum trên mạng…</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i/>
          <w:color w:val="000000" w:themeColor="text1"/>
          <w:sz w:val="28"/>
          <w:szCs w:val="28"/>
        </w:rPr>
        <w:t>Quản lý:</w:t>
      </w:r>
      <w:r w:rsidR="00C27BE7">
        <w:rPr>
          <w:color w:val="000000" w:themeColor="text1"/>
          <w:sz w:val="28"/>
          <w:szCs w:val="28"/>
        </w:rPr>
        <w:t xml:space="preserve"> Q</w:t>
      </w:r>
      <w:r w:rsidRPr="00EE4E37">
        <w:rPr>
          <w:color w:val="000000" w:themeColor="text1"/>
          <w:sz w:val="28"/>
          <w:szCs w:val="28"/>
        </w:rPr>
        <w:t xml:space="preserve">uá trình quản lý quá trình đào tạo hoàn toàn nhờ vào phương tiện truyền thông điện tử. Ví dụ như việc đăng ký học qua mạng, đăng ký học phần học tập </w:t>
      </w:r>
      <w:proofErr w:type="gramStart"/>
      <w:r w:rsidRPr="00EE4E37">
        <w:rPr>
          <w:color w:val="000000" w:themeColor="text1"/>
          <w:sz w:val="28"/>
          <w:szCs w:val="28"/>
        </w:rPr>
        <w:t>theo</w:t>
      </w:r>
      <w:proofErr w:type="gramEnd"/>
      <w:r w:rsidRPr="00EE4E37">
        <w:rPr>
          <w:color w:val="000000" w:themeColor="text1"/>
          <w:sz w:val="28"/>
          <w:szCs w:val="28"/>
        </w:rPr>
        <w:t xml:space="preserve"> kế hoạch, bằng bản tin nhắm SMS, theo dõi tiến độ học tập… [14], [15] và [16].</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noProof/>
          <w:color w:val="000000" w:themeColor="text1"/>
          <w:sz w:val="28"/>
          <w:szCs w:val="28"/>
        </w:rPr>
        <w:drawing>
          <wp:inline distT="0" distB="0" distL="0" distR="0" wp14:anchorId="44D3D324" wp14:editId="0D57E612">
            <wp:extent cx="5218430" cy="2807768"/>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90636" cy="2900423"/>
                    </a:xfrm>
                    <a:prstGeom prst="rect">
                      <a:avLst/>
                    </a:prstGeom>
                  </pic:spPr>
                </pic:pic>
              </a:graphicData>
            </a:graphic>
          </wp:inline>
        </w:drawing>
      </w:r>
    </w:p>
    <w:p w:rsidR="00EE4E37" w:rsidRPr="00EE4E37" w:rsidRDefault="00EE4E37" w:rsidP="00A17C92">
      <w:pPr>
        <w:pStyle w:val="NormalWeb"/>
        <w:spacing w:before="0" w:beforeAutospacing="0" w:after="200" w:afterAutospacing="0" w:line="276" w:lineRule="auto"/>
        <w:ind w:firstLine="720"/>
        <w:jc w:val="center"/>
        <w:rPr>
          <w:color w:val="000000" w:themeColor="text1"/>
          <w:sz w:val="28"/>
          <w:szCs w:val="28"/>
        </w:rPr>
      </w:pPr>
      <w:r w:rsidRPr="00EE4E37">
        <w:rPr>
          <w:color w:val="000000" w:themeColor="text1"/>
          <w:sz w:val="28"/>
          <w:szCs w:val="28"/>
        </w:rPr>
        <w:t>Hình 2 – Hệ thống quản lý học tập</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Hệ thống quản lý học tập ở nhà trường thông minh là giải pháp tối ưu, cực trị với các loại hình đào tạo và bậc học.</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Tùy thuộc vào điều kiện của từng trường, Hệ thống quản lý học tập đáp ứng với sự hoạt động và phát triển của nhà trường.</w:t>
      </w:r>
      <w:proofErr w:type="gramEnd"/>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Một trong những ứng dụng tốt của nhà trường thông minh là E-Learning, một phương thức dạy học mới dựa trên công nghệ thông tin và truyền thông (CNTT&amp;TT).</w:t>
      </w:r>
      <w:proofErr w:type="gramEnd"/>
      <w:r w:rsidRPr="00EE4E37">
        <w:rPr>
          <w:rFonts w:ascii="Times New Roman" w:hAnsi="Times New Roman" w:cs="Times New Roman"/>
          <w:color w:val="000000" w:themeColor="text1"/>
          <w:sz w:val="28"/>
          <w:szCs w:val="28"/>
        </w:rPr>
        <w:t xml:space="preserve">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w:t>
      </w:r>
      <w:r w:rsidRPr="00EE4E37">
        <w:rPr>
          <w:rFonts w:ascii="Times New Roman" w:hAnsi="Times New Roman" w:cs="Times New Roman"/>
          <w:color w:val="000000" w:themeColor="text1"/>
          <w:sz w:val="28"/>
          <w:szCs w:val="28"/>
        </w:rPr>
        <w:lastRenderedPageBreak/>
        <w:t>mang tính tương tác cao, sẽ hỗ trợ bổ sung cho các phương thức đào tạo truyền thống góp phần nâng cao chất lượng giảng dạy, chất lượng giáo dục đào tạo. [12], [14]</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Nâng cao hiệu quả và chất lượng giáo dục đào tạo là một trong những nhân tố quyết định đến sự tồn tại và phát triển của cá nhân, nhà trường và xã hội.</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E-Learning sẽ là một phương thức bất biến của dạy và học, phù hợp với việc đào tạo nguồn nhân lực chất lượng cao, đảm bảo tính ổn định và phát triển, đáp ứng yêu cầu của thế giới việc làm.</w:t>
      </w:r>
      <w:proofErr w:type="gramEnd"/>
      <w:r w:rsidRPr="00EE4E37">
        <w:rPr>
          <w:rFonts w:ascii="Times New Roman" w:hAnsi="Times New Roman" w:cs="Times New Roman"/>
          <w:color w:val="000000" w:themeColor="text1"/>
          <w:sz w:val="28"/>
          <w:szCs w:val="28"/>
        </w:rPr>
        <w:t xml:space="preserve"> </w:t>
      </w:r>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color w:val="000000" w:themeColor="text1"/>
          <w:sz w:val="28"/>
          <w:szCs w:val="28"/>
        </w:rPr>
        <w:t>Tăng cường sử dụng sổ điện tử trong nhà trường; tập trung xây dựng và  khai thác sử dụng có hiệu quả kho bài giảng e-learning, kho học liệu số của ngành phục vụ nhu cầu tự học của người học và đổi mới, sáng tạo trong hoạt động dạy, học; Xây dựng mô hình ứng dụng CNTT trong công tác điều hành quản lý, dạy và học, ứng dụng giải pháp trường học điện tử, lớp học điện tử (giải pháp giáo dục thông minh) nhằm nâng cao chất lượng dạy học. [7]</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 nhà trường thông minh. [2], [5].</w:t>
      </w:r>
    </w:p>
    <w:p w:rsidR="00EE4E37" w:rsidRPr="00EE4E37" w:rsidRDefault="00EE4E37" w:rsidP="00757394">
      <w:pPr>
        <w:shd w:val="clear" w:color="auto" w:fill="FFFFFF"/>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2.</w:t>
      </w:r>
      <w:r w:rsidR="00660FE6">
        <w:rPr>
          <w:rFonts w:ascii="Times New Roman" w:hAnsi="Times New Roman" w:cs="Times New Roman"/>
          <w:b/>
          <w:color w:val="000000" w:themeColor="text1"/>
          <w:sz w:val="28"/>
          <w:szCs w:val="28"/>
        </w:rPr>
        <w:t>3</w:t>
      </w:r>
      <w:r w:rsidRPr="00EE4E37">
        <w:rPr>
          <w:rFonts w:ascii="Times New Roman" w:hAnsi="Times New Roman" w:cs="Times New Roman"/>
          <w:b/>
          <w:color w:val="000000" w:themeColor="text1"/>
          <w:sz w:val="28"/>
          <w:szCs w:val="28"/>
        </w:rPr>
        <w:t>.2. Tra cứu thông tin và tìm kiếm tài liệu nghiên cứu và học tập trên mạng Internet là nhiệm vụ trọng tâm của người học trong nhà trường thông minh</w:t>
      </w:r>
    </w:p>
    <w:p w:rsidR="00EE4E37" w:rsidRPr="00EE4E37" w:rsidRDefault="00EE4E37" w:rsidP="00757394">
      <w:pPr>
        <w:spacing w:after="200" w:line="276" w:lineRule="auto"/>
        <w:ind w:firstLine="720"/>
        <w:jc w:val="both"/>
        <w:rPr>
          <w:rStyle w:val="Emphasis"/>
          <w:rFonts w:ascii="Times New Roman" w:hAnsi="Times New Roman" w:cs="Times New Roman"/>
          <w:bCs/>
          <w:i w:val="0"/>
          <w:color w:val="000000" w:themeColor="text1"/>
          <w:sz w:val="28"/>
          <w:szCs w:val="28"/>
          <w:shd w:val="clear" w:color="auto" w:fill="FFFFFF"/>
        </w:rPr>
      </w:pPr>
      <w:proofErr w:type="gramStart"/>
      <w:r w:rsidRPr="00EE4E37">
        <w:rPr>
          <w:rStyle w:val="Strong"/>
          <w:rFonts w:ascii="Times New Roman" w:hAnsi="Times New Roman" w:cs="Times New Roman"/>
          <w:i/>
          <w:color w:val="000000" w:themeColor="text1"/>
          <w:sz w:val="28"/>
          <w:szCs w:val="28"/>
          <w:shd w:val="clear" w:color="auto" w:fill="FFFFFF"/>
        </w:rPr>
        <w:t>S</w:t>
      </w:r>
      <w:r w:rsidRPr="00EE4E37">
        <w:rPr>
          <w:rStyle w:val="Emphasis"/>
          <w:rFonts w:ascii="Times New Roman" w:hAnsi="Times New Roman" w:cs="Times New Roman"/>
          <w:bCs/>
          <w:color w:val="000000" w:themeColor="text1"/>
          <w:sz w:val="28"/>
          <w:szCs w:val="28"/>
          <w:shd w:val="clear" w:color="auto" w:fill="FFFFFF"/>
        </w:rPr>
        <w:t>ự xuất hiện của Internet đã làm thay đổi gần như hoàn toàn cuộc sống của xã hội loài người.</w:t>
      </w:r>
      <w:proofErr w:type="gramEnd"/>
      <w:r w:rsidRPr="00EE4E37">
        <w:rPr>
          <w:rStyle w:val="Emphasis"/>
          <w:rFonts w:ascii="Times New Roman" w:hAnsi="Times New Roman" w:cs="Times New Roman"/>
          <w:bCs/>
          <w:color w:val="000000" w:themeColor="text1"/>
          <w:sz w:val="28"/>
          <w:szCs w:val="28"/>
          <w:shd w:val="clear" w:color="auto" w:fill="FFFFFF"/>
        </w:rPr>
        <w:t xml:space="preserve"> </w:t>
      </w:r>
      <w:proofErr w:type="gramStart"/>
      <w:r w:rsidRPr="00EE4E37">
        <w:rPr>
          <w:rStyle w:val="Emphasis"/>
          <w:rFonts w:ascii="Times New Roman" w:hAnsi="Times New Roman" w:cs="Times New Roman"/>
          <w:bCs/>
          <w:color w:val="000000" w:themeColor="text1"/>
          <w:sz w:val="28"/>
          <w:szCs w:val="28"/>
          <w:shd w:val="clear" w:color="auto" w:fill="FFFFFF"/>
        </w:rPr>
        <w:t>Internet mang lại những tiện ích vượt quá sự mong đợi như là cung cấp thông tin, kết nối mọi người trên toàn thế giới.</w:t>
      </w:r>
      <w:proofErr w:type="gramEnd"/>
      <w:r w:rsidRPr="00EE4E37">
        <w:rPr>
          <w:rStyle w:val="Emphasis"/>
          <w:rFonts w:ascii="Times New Roman" w:hAnsi="Times New Roman" w:cs="Times New Roman"/>
          <w:bCs/>
          <w:color w:val="000000" w:themeColor="text1"/>
          <w:sz w:val="28"/>
          <w:szCs w:val="28"/>
          <w:shd w:val="clear" w:color="auto" w:fill="FFFFFF"/>
        </w:rPr>
        <w:t xml:space="preserve"> </w:t>
      </w:r>
      <w:proofErr w:type="gramStart"/>
      <w:r w:rsidRPr="00EE4E37">
        <w:rPr>
          <w:rStyle w:val="Emphasis"/>
          <w:rFonts w:ascii="Times New Roman" w:hAnsi="Times New Roman" w:cs="Times New Roman"/>
          <w:bCs/>
          <w:color w:val="000000" w:themeColor="text1"/>
          <w:sz w:val="28"/>
          <w:szCs w:val="28"/>
          <w:shd w:val="clear" w:color="auto" w:fill="FFFFFF"/>
        </w:rPr>
        <w:t>Một trong những lợi ích đặc biệt quan trọng mà Internet mang lại đó là trở thành một công cụ hữu dụng cho việc học tập và nghiên cứu của người học.</w:t>
      </w:r>
      <w:proofErr w:type="gramEnd"/>
      <w:r w:rsidRPr="00EE4E37">
        <w:rPr>
          <w:rStyle w:val="Emphasis"/>
          <w:rFonts w:ascii="Times New Roman" w:hAnsi="Times New Roman" w:cs="Times New Roman"/>
          <w:bCs/>
          <w:color w:val="000000" w:themeColor="text1"/>
          <w:sz w:val="28"/>
          <w:szCs w:val="28"/>
          <w:shd w:val="clear" w:color="auto" w:fill="FFFFFF"/>
        </w:rPr>
        <w:t> </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shd w:val="clear" w:color="auto" w:fill="FFFFFF"/>
        </w:rPr>
      </w:pPr>
      <w:r w:rsidRPr="00EE4E37">
        <w:rPr>
          <w:rFonts w:ascii="Times New Roman" w:hAnsi="Times New Roman" w:cs="Times New Roman"/>
          <w:color w:val="000000" w:themeColor="text1"/>
          <w:sz w:val="28"/>
          <w:szCs w:val="28"/>
          <w:shd w:val="clear" w:color="auto" w:fill="FFFFFF"/>
        </w:rPr>
        <w:lastRenderedPageBreak/>
        <w:t>Internet là một phương tiện không thể thiếu của nhân loại, một dịch vụ “nhanh, gọn, nhẹ,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 [8], [9].</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Tiện ích mà Internet mang lại cho người học là rất lớn: Internet giúp cho người học có những hiểu biết sâu rộng trong mọi lĩnh vực, cập nhật được thông tin cách nhanh nhất, tiện lợi trong quá trình học tập và mang lại kết quả cao như mong đợi.</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proofErr w:type="gramStart"/>
      <w:r w:rsidRPr="00EE4E37">
        <w:rPr>
          <w:color w:val="000000" w:themeColor="text1"/>
          <w:sz w:val="28"/>
          <w:szCs w:val="28"/>
        </w:rPr>
        <w:t>Internet là một nguồn dự trữ thông tin khổng lồ mà trong đó có sẵn mọi kiến thức trên mọi lĩnh vực trợ giúp tích cực cho người học nếu biết cách chọn lựa và tiếp nhận thông tin một cách tường minh.</w:t>
      </w:r>
      <w:proofErr w:type="gramEnd"/>
      <w:r w:rsidRPr="00EE4E37">
        <w:rPr>
          <w:color w:val="000000" w:themeColor="text1"/>
          <w:sz w:val="28"/>
          <w:szCs w:val="28"/>
        </w:rPr>
        <w:t xml:space="preserve"> </w:t>
      </w:r>
      <w:proofErr w:type="gramStart"/>
      <w:r w:rsidRPr="00EE4E37">
        <w:rPr>
          <w:color w:val="000000" w:themeColor="text1"/>
          <w:sz w:val="28"/>
          <w:szCs w:val="28"/>
        </w:rPr>
        <w:t>Internet còn là nhân tố thúc đẩy trao đổi thông tin học tập và kiến thức xã hội.</w:t>
      </w:r>
      <w:proofErr w:type="gramEnd"/>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 [1], [9].</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roofErr w:type="gramStart"/>
      <w:r w:rsidRPr="00EE4E37">
        <w:rPr>
          <w:rFonts w:ascii="Times New Roman" w:hAnsi="Times New Roman" w:cs="Times New Roman"/>
          <w:color w:val="000000" w:themeColor="text1"/>
          <w:sz w:val="28"/>
          <w:szCs w:val="28"/>
          <w:bdr w:val="none" w:sz="0" w:space="0" w:color="auto" w:frame="1"/>
        </w:rPr>
        <w:t>Để nâng cao trình độ chuyên môn, nghiệp vụ, tích luỹ, người dạy và người học phải có kỹ năng tự học và tự tìm kiếm kiến thức.</w:t>
      </w:r>
      <w:proofErr w:type="gramEnd"/>
      <w:r w:rsidRPr="00EE4E37">
        <w:rPr>
          <w:rFonts w:ascii="Times New Roman" w:hAnsi="Times New Roman" w:cs="Times New Roman"/>
          <w:color w:val="000000" w:themeColor="text1"/>
          <w:sz w:val="28"/>
          <w:szCs w:val="28"/>
          <w:bdr w:val="none" w:sz="0" w:space="0" w:color="auto" w:frame="1"/>
        </w:rPr>
        <w:t xml:space="preserve"> Tuy nhiên, người dạy và người học thường gặp khó khăn trong việc tìm kiếm tài liệu, tra cứu thông tin do các </w:t>
      </w:r>
      <w:proofErr w:type="gramStart"/>
      <w:r w:rsidRPr="00EE4E37">
        <w:rPr>
          <w:rFonts w:ascii="Times New Roman" w:hAnsi="Times New Roman" w:cs="Times New Roman"/>
          <w:color w:val="000000" w:themeColor="text1"/>
          <w:sz w:val="28"/>
          <w:szCs w:val="28"/>
          <w:bdr w:val="none" w:sz="0" w:space="0" w:color="auto" w:frame="1"/>
        </w:rPr>
        <w:t>thư</w:t>
      </w:r>
      <w:proofErr w:type="gramEnd"/>
      <w:r w:rsidRPr="00EE4E37">
        <w:rPr>
          <w:rFonts w:ascii="Times New Roman" w:hAnsi="Times New Roman" w:cs="Times New Roman"/>
          <w:color w:val="000000" w:themeColor="text1"/>
          <w:sz w:val="28"/>
          <w:szCs w:val="28"/>
          <w:bdr w:val="none" w:sz="0" w:space="0" w:color="auto" w:frame="1"/>
        </w:rPr>
        <w:t xml:space="preserve"> viện truyền thống chưa đáp ứng đủ nhu cầu học hỏi, tìm hiểu và nghiên cứu của họ. Do vậy, Internet và máy </w:t>
      </w:r>
      <w:proofErr w:type="gramStart"/>
      <w:r w:rsidRPr="00EE4E37">
        <w:rPr>
          <w:rFonts w:ascii="Times New Roman" w:hAnsi="Times New Roman" w:cs="Times New Roman"/>
          <w:color w:val="000000" w:themeColor="text1"/>
          <w:sz w:val="28"/>
          <w:szCs w:val="28"/>
          <w:bdr w:val="none" w:sz="0" w:space="0" w:color="auto" w:frame="1"/>
        </w:rPr>
        <w:t>vi</w:t>
      </w:r>
      <w:proofErr w:type="gramEnd"/>
      <w:r w:rsidRPr="00EE4E37">
        <w:rPr>
          <w:rFonts w:ascii="Times New Roman" w:hAnsi="Times New Roman" w:cs="Times New Roman"/>
          <w:color w:val="000000" w:themeColor="text1"/>
          <w:sz w:val="28"/>
          <w:szCs w:val="28"/>
          <w:bdr w:val="none" w:sz="0" w:space="0" w:color="auto" w:frame="1"/>
        </w:rPr>
        <w:t xml:space="preserve"> tính là những phương tiện tối ưu giúp mỗi người tự học tốt nhất. </w:t>
      </w:r>
      <w:proofErr w:type="gramStart"/>
      <w:r w:rsidRPr="00EE4E37">
        <w:rPr>
          <w:rFonts w:ascii="Times New Roman" w:hAnsi="Times New Roman" w:cs="Times New Roman"/>
          <w:color w:val="000000" w:themeColor="text1"/>
          <w:sz w:val="28"/>
          <w:szCs w:val="28"/>
          <w:bdr w:val="none" w:sz="0" w:space="0" w:color="auto" w:frame="1"/>
        </w:rPr>
        <w:t>Giảng viên và người học có thể tìm kiếm, tra cứu tri thức về mọi lĩnh vực khoa học cuộc sống.</w:t>
      </w:r>
      <w:proofErr w:type="gramEnd"/>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p>
    <w:p w:rsidR="00EE4E37" w:rsidRPr="00EE4E37" w:rsidRDefault="00EE4E37" w:rsidP="00214BE1">
      <w:pPr>
        <w:pStyle w:val="ListParagraph"/>
        <w:spacing w:after="200" w:line="276" w:lineRule="auto"/>
        <w:ind w:left="0" w:firstLine="720"/>
        <w:jc w:val="center"/>
        <w:rPr>
          <w:rFonts w:ascii="Times New Roman" w:hAnsi="Times New Roman" w:cs="Times New Roman"/>
          <w:color w:val="000000" w:themeColor="text1"/>
          <w:sz w:val="28"/>
          <w:szCs w:val="28"/>
        </w:rPr>
      </w:pPr>
      <w:r w:rsidRPr="00EE4E37">
        <w:rPr>
          <w:rFonts w:ascii="Times New Roman" w:hAnsi="Times New Roman" w:cs="Times New Roman"/>
          <w:noProof/>
          <w:color w:val="000000" w:themeColor="text1"/>
          <w:sz w:val="28"/>
          <w:szCs w:val="28"/>
        </w:rPr>
        <w:lastRenderedPageBreak/>
        <w:drawing>
          <wp:inline distT="0" distB="0" distL="0" distR="0" wp14:anchorId="0021F9CA" wp14:editId="3278652B">
            <wp:extent cx="5323205" cy="298108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apture.PNG"/>
                    <pic:cNvPicPr/>
                  </pic:nvPicPr>
                  <pic:blipFill>
                    <a:blip r:embed="rId16">
                      <a:extLst>
                        <a:ext uri="{28A0092B-C50C-407E-A947-70E740481C1C}">
                          <a14:useLocalDpi xmlns:a14="http://schemas.microsoft.com/office/drawing/2010/main" val="0"/>
                        </a:ext>
                      </a:extLst>
                    </a:blip>
                    <a:stretch>
                      <a:fillRect/>
                    </a:stretch>
                  </pic:blipFill>
                  <pic:spPr>
                    <a:xfrm>
                      <a:off x="0" y="0"/>
                      <a:ext cx="5517252" cy="3089755"/>
                    </a:xfrm>
                    <a:prstGeom prst="rect">
                      <a:avLst/>
                    </a:prstGeom>
                  </pic:spPr>
                </pic:pic>
              </a:graphicData>
            </a:graphic>
          </wp:inline>
        </w:drawing>
      </w:r>
    </w:p>
    <w:p w:rsidR="00EE4E37" w:rsidRPr="00EE4E37" w:rsidRDefault="00EE4E37" w:rsidP="00AD12AF">
      <w:pPr>
        <w:spacing w:after="200" w:line="276" w:lineRule="auto"/>
        <w:ind w:firstLine="720"/>
        <w:jc w:val="center"/>
        <w:textAlignment w:val="baseline"/>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bdr w:val="none" w:sz="0" w:space="0" w:color="auto" w:frame="1"/>
        </w:rPr>
        <w:t xml:space="preserve">Hình 3- </w:t>
      </w:r>
      <w:proofErr w:type="gramStart"/>
      <w:r w:rsidRPr="00EE4E37">
        <w:rPr>
          <w:rFonts w:ascii="Times New Roman" w:hAnsi="Times New Roman" w:cs="Times New Roman"/>
          <w:color w:val="000000" w:themeColor="text1"/>
          <w:sz w:val="28"/>
          <w:szCs w:val="28"/>
        </w:rPr>
        <w:t>Sơ</w:t>
      </w:r>
      <w:proofErr w:type="gramEnd"/>
      <w:r w:rsidRPr="00EE4E37">
        <w:rPr>
          <w:rFonts w:ascii="Times New Roman" w:hAnsi="Times New Roman" w:cs="Times New Roman"/>
          <w:color w:val="000000" w:themeColor="text1"/>
          <w:sz w:val="28"/>
          <w:szCs w:val="28"/>
        </w:rPr>
        <w:t xml:space="preserve"> đồ quy trình tra cứu thông tin và tìm kiếm tài liệu</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 Hiện nay, có hai cách để tìm kiếm các thông tin trên mạng Internet: </w:t>
      </w:r>
      <w:r w:rsidRPr="00EE4E37">
        <w:rPr>
          <w:rFonts w:ascii="Times New Roman" w:hAnsi="Times New Roman" w:cs="Times New Roman"/>
          <w:i/>
          <w:color w:val="000000" w:themeColor="text1"/>
          <w:sz w:val="28"/>
          <w:szCs w:val="28"/>
          <w:bdr w:val="none" w:sz="0" w:space="0" w:color="auto" w:frame="1"/>
        </w:rPr>
        <w:t>cách thức tìm kiếm tĩnh</w:t>
      </w:r>
      <w:r w:rsidRPr="00EE4E37">
        <w:rPr>
          <w:rFonts w:ascii="Times New Roman" w:hAnsi="Times New Roman" w:cs="Times New Roman"/>
          <w:color w:val="000000" w:themeColor="text1"/>
          <w:sz w:val="28"/>
          <w:szCs w:val="28"/>
          <w:bdr w:val="none" w:sz="0" w:space="0" w:color="auto" w:frame="1"/>
        </w:rPr>
        <w:t xml:space="preserve"> và </w:t>
      </w:r>
      <w:r w:rsidRPr="00EE4E37">
        <w:rPr>
          <w:rFonts w:ascii="Times New Roman" w:hAnsi="Times New Roman" w:cs="Times New Roman"/>
          <w:i/>
          <w:color w:val="000000" w:themeColor="text1"/>
          <w:sz w:val="28"/>
          <w:szCs w:val="28"/>
          <w:bdr w:val="none" w:sz="0" w:space="0" w:color="auto" w:frame="1"/>
        </w:rPr>
        <w:t>cách thức tìm kiếm động</w:t>
      </w:r>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Phương pháp tìm kiếm tĩnh là cách thức sử dụng danh bạ website.</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Chỉ cần gõ chính xác địa chỉ website là người dùng có thể truy cập vào trang thông tin điện tử để khai thác thông tin một cách tối ưu.</w:t>
      </w:r>
      <w:proofErr w:type="gramEnd"/>
      <w:r w:rsidRPr="00EE4E37">
        <w:rPr>
          <w:rFonts w:ascii="Times New Roman" w:hAnsi="Times New Roman" w:cs="Times New Roman"/>
          <w:color w:val="000000" w:themeColor="text1"/>
          <w:sz w:val="28"/>
          <w:szCs w:val="28"/>
          <w:bdr w:val="none" w:sz="0" w:space="0" w:color="auto" w:frame="1"/>
        </w:rPr>
        <w:t xml:space="preserve"> </w:t>
      </w:r>
      <w:proofErr w:type="gramStart"/>
      <w:r w:rsidRPr="00EE4E37">
        <w:rPr>
          <w:rFonts w:ascii="Times New Roman" w:hAnsi="Times New Roman" w:cs="Times New Roman"/>
          <w:color w:val="000000" w:themeColor="text1"/>
          <w:sz w:val="28"/>
          <w:szCs w:val="28"/>
          <w:bdr w:val="none" w:sz="0" w:space="0" w:color="auto" w:frame="1"/>
        </w:rPr>
        <w:t>Phương pháp tìm kiếm động là cách thức tìm kiếm trực tuyến, cách này sử dụng những địa chỉ website là công cụ tìm kiếm (Search Engine).</w:t>
      </w:r>
      <w:proofErr w:type="gramEnd"/>
      <w:r w:rsidRPr="00EE4E37">
        <w:rPr>
          <w:rFonts w:ascii="Times New Roman" w:hAnsi="Times New Roman" w:cs="Times New Roman"/>
          <w:color w:val="000000" w:themeColor="text1"/>
          <w:sz w:val="28"/>
          <w:szCs w:val="28"/>
          <w:bdr w:val="none" w:sz="0" w:space="0" w:color="auto" w:frame="1"/>
        </w:rPr>
        <w:t xml:space="preserve"> Các website tìm kiếm hữu hiệu nhất hiện nay là các trang:</w:t>
      </w:r>
    </w:p>
    <w:p w:rsidR="00EE4E37" w:rsidRPr="00EE4E37" w:rsidRDefault="00AC574B"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7" w:history="1">
        <w:r w:rsidR="00EE4E37" w:rsidRPr="00EE4E37">
          <w:rPr>
            <w:rFonts w:ascii="Times New Roman" w:hAnsi="Times New Roman" w:cs="Times New Roman"/>
            <w:color w:val="000000" w:themeColor="text1"/>
            <w:sz w:val="28"/>
            <w:szCs w:val="28"/>
            <w:u w:val="single"/>
            <w:bdr w:val="none" w:sz="0" w:space="0" w:color="auto" w:frame="1"/>
          </w:rPr>
          <w:t>http://www.google.com.vn</w:t>
        </w:r>
      </w:hyperlink>
      <w:r w:rsidR="00EE4E37" w:rsidRPr="00EE4E37">
        <w:rPr>
          <w:rFonts w:ascii="Times New Roman" w:hAnsi="Times New Roman" w:cs="Times New Roman"/>
          <w:color w:val="000000" w:themeColor="text1"/>
          <w:sz w:val="28"/>
          <w:szCs w:val="28"/>
          <w:bdr w:val="none" w:sz="0" w:space="0" w:color="auto" w:frame="1"/>
        </w:rPr>
        <w:t>, </w:t>
      </w:r>
      <w:hyperlink r:id="rId18" w:history="1">
        <w:r w:rsidR="00EE4E37" w:rsidRPr="00EE4E37">
          <w:rPr>
            <w:rFonts w:ascii="Times New Roman" w:hAnsi="Times New Roman" w:cs="Times New Roman"/>
            <w:color w:val="000000" w:themeColor="text1"/>
            <w:sz w:val="28"/>
            <w:szCs w:val="28"/>
            <w:u w:val="single"/>
            <w:bdr w:val="none" w:sz="0" w:space="0" w:color="auto" w:frame="1"/>
          </w:rPr>
          <w:t>http://www.yahoo.com</w:t>
        </w:r>
      </w:hyperlink>
    </w:p>
    <w:p w:rsidR="00EE4E37" w:rsidRPr="00EE4E37" w:rsidRDefault="00AC574B"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19" w:history="1">
        <w:r w:rsidR="00EE4E37" w:rsidRPr="00EE4E37">
          <w:rPr>
            <w:rFonts w:ascii="Times New Roman" w:hAnsi="Times New Roman" w:cs="Times New Roman"/>
            <w:color w:val="000000" w:themeColor="text1"/>
            <w:sz w:val="28"/>
            <w:szCs w:val="28"/>
            <w:u w:val="single"/>
            <w:bdr w:val="none" w:sz="0" w:space="0" w:color="auto" w:frame="1"/>
          </w:rPr>
          <w:t>http://www.vinaseek.vn</w:t>
        </w:r>
      </w:hyperlink>
      <w:r w:rsidR="00EE4E37" w:rsidRPr="00EE4E37">
        <w:rPr>
          <w:rFonts w:ascii="Times New Roman" w:hAnsi="Times New Roman" w:cs="Times New Roman"/>
          <w:color w:val="000000" w:themeColor="text1"/>
          <w:sz w:val="28"/>
          <w:szCs w:val="28"/>
          <w:bdr w:val="none" w:sz="0" w:space="0" w:color="auto" w:frame="1"/>
        </w:rPr>
        <w:t>, </w:t>
      </w:r>
      <w:hyperlink r:id="rId20" w:history="1">
        <w:r w:rsidR="00EE4E37" w:rsidRPr="00EE4E37">
          <w:rPr>
            <w:rFonts w:ascii="Times New Roman" w:hAnsi="Times New Roman" w:cs="Times New Roman"/>
            <w:color w:val="000000" w:themeColor="text1"/>
            <w:sz w:val="28"/>
            <w:szCs w:val="28"/>
            <w:u w:val="single"/>
            <w:bdr w:val="none" w:sz="0" w:space="0" w:color="auto" w:frame="1"/>
          </w:rPr>
          <w:t>http://www.altavista.com</w:t>
        </w:r>
      </w:hyperlink>
      <w:r w:rsidR="00EE4E37" w:rsidRPr="00EE4E37">
        <w:rPr>
          <w:rFonts w:ascii="Times New Roman" w:hAnsi="Times New Roman" w:cs="Times New Roman"/>
          <w:color w:val="000000" w:themeColor="text1"/>
          <w:sz w:val="28"/>
          <w:szCs w:val="28"/>
          <w:bdr w:val="none" w:sz="0" w:space="0" w:color="auto" w:frame="1"/>
        </w:rPr>
        <w:t> </w:t>
      </w:r>
    </w:p>
    <w:p w:rsidR="00EE4E37" w:rsidRPr="00EE4E37" w:rsidRDefault="00AC574B"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hyperlink r:id="rId21" w:history="1">
        <w:r w:rsidR="00EE4E37" w:rsidRPr="00EE4E37">
          <w:rPr>
            <w:rStyle w:val="Hyperlink"/>
            <w:rFonts w:ascii="Times New Roman" w:hAnsi="Times New Roman" w:cs="Times New Roman"/>
            <w:color w:val="000000" w:themeColor="text1"/>
            <w:sz w:val="28"/>
            <w:szCs w:val="28"/>
            <w:bdr w:val="none" w:sz="0" w:space="0" w:color="auto" w:frame="1"/>
          </w:rPr>
          <w:t>http://www.hotbot.com</w:t>
        </w:r>
      </w:hyperlink>
      <w:r w:rsidR="00EE4E37" w:rsidRPr="00EE4E37">
        <w:rPr>
          <w:rFonts w:ascii="Times New Roman" w:hAnsi="Times New Roman" w:cs="Times New Roman"/>
          <w:color w:val="000000" w:themeColor="text1"/>
          <w:sz w:val="28"/>
          <w:szCs w:val="28"/>
          <w:bdr w:val="none" w:sz="0" w:space="0" w:color="auto" w:frame="1"/>
        </w:rPr>
        <w:t>, </w:t>
      </w:r>
      <w:hyperlink r:id="rId22" w:history="1">
        <w:r w:rsidR="00EE4E37" w:rsidRPr="00EE4E37">
          <w:rPr>
            <w:rFonts w:ascii="Times New Roman" w:hAnsi="Times New Roman" w:cs="Times New Roman"/>
            <w:color w:val="000000" w:themeColor="text1"/>
            <w:sz w:val="28"/>
            <w:szCs w:val="28"/>
            <w:u w:val="single"/>
            <w:bdr w:val="none" w:sz="0" w:space="0" w:color="auto" w:frame="1"/>
          </w:rPr>
          <w:t>http://www.snap.com</w:t>
        </w:r>
      </w:hyperlink>
      <w:proofErr w:type="gramStart"/>
      <w:r w:rsidR="00EE4E37" w:rsidRPr="00EE4E37">
        <w:rPr>
          <w:rFonts w:ascii="Times New Roman" w:hAnsi="Times New Roman" w:cs="Times New Roman"/>
          <w:color w:val="000000" w:themeColor="text1"/>
          <w:sz w:val="28"/>
          <w:szCs w:val="28"/>
          <w:u w:val="single"/>
          <w:bdr w:val="none" w:sz="0" w:space="0" w:color="auto" w:frame="1"/>
        </w:rPr>
        <w:t xml:space="preserve">, </w:t>
      </w:r>
      <w:r w:rsidR="00EE4E37" w:rsidRPr="00EE4E37">
        <w:rPr>
          <w:rFonts w:ascii="Times New Roman" w:hAnsi="Times New Roman" w:cs="Times New Roman"/>
          <w:color w:val="000000" w:themeColor="text1"/>
          <w:sz w:val="28"/>
          <w:szCs w:val="28"/>
          <w:bdr w:val="none" w:sz="0" w:space="0" w:color="auto" w:frame="1"/>
        </w:rPr>
        <w:t>...</w:t>
      </w:r>
      <w:proofErr w:type="gramEnd"/>
      <w:r w:rsidR="00EE4E37" w:rsidRPr="00EE4E37">
        <w:rPr>
          <w:rFonts w:ascii="Times New Roman" w:hAnsi="Times New Roman" w:cs="Times New Roman"/>
          <w:color w:val="000000" w:themeColor="text1"/>
          <w:sz w:val="28"/>
          <w:szCs w:val="28"/>
          <w:bdr w:val="none" w:sz="0" w:space="0" w:color="auto" w:frame="1"/>
        </w:rPr>
        <w:t xml:space="preserve"> </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t xml:space="preserve">Từ cửa sổ của các trang web trên, người truy cập chỉ cần gõ trực tiếp những từ hoặc cụm từ cần tìm và gõ phím Enter, các trang chủ sẽ kết nối (link) đến các địa chỉ chứa những từ hoặc cụm từ người sử dụng cần tìm. </w:t>
      </w:r>
      <w:proofErr w:type="gramStart"/>
      <w:r w:rsidRPr="00EE4E37">
        <w:rPr>
          <w:rFonts w:ascii="Times New Roman" w:hAnsi="Times New Roman" w:cs="Times New Roman"/>
          <w:color w:val="000000" w:themeColor="text1"/>
          <w:sz w:val="28"/>
          <w:szCs w:val="28"/>
          <w:bdr w:val="none" w:sz="0" w:space="0" w:color="auto" w:frame="1"/>
        </w:rPr>
        <w:t>Khi đó người dạy và người học có thể in trực tiếp hoặc lưu trữ bằng cách down load các tài liệu liên quan để nghiên cứu và học tập.</w:t>
      </w:r>
      <w:proofErr w:type="gramEnd"/>
    </w:p>
    <w:p w:rsidR="00EE4E37" w:rsidRPr="00EE4E37" w:rsidRDefault="00EE4E37" w:rsidP="00757394">
      <w:pPr>
        <w:spacing w:after="200" w:line="276" w:lineRule="auto"/>
        <w:ind w:firstLine="720"/>
        <w:jc w:val="both"/>
        <w:textAlignment w:val="baseline"/>
        <w:rPr>
          <w:rFonts w:ascii="Times New Roman" w:hAnsi="Times New Roman" w:cs="Times New Roman"/>
          <w:color w:val="333333"/>
          <w:sz w:val="28"/>
          <w:szCs w:val="28"/>
          <w:shd w:val="clear" w:color="auto" w:fill="FEFEFE"/>
        </w:rPr>
      </w:pPr>
      <w:proofErr w:type="gramStart"/>
      <w:r w:rsidRPr="00EE4E37">
        <w:rPr>
          <w:rFonts w:ascii="Times New Roman" w:hAnsi="Times New Roman" w:cs="Times New Roman"/>
          <w:color w:val="333333"/>
          <w:sz w:val="28"/>
          <w:szCs w:val="28"/>
          <w:shd w:val="clear" w:color="auto" w:fill="FEFEFE"/>
        </w:rPr>
        <w:t>Tìm kiếm tài liệu trong quá trình nghiên cứu rất quan trọng và cần thiết.</w:t>
      </w:r>
      <w:proofErr w:type="gramEnd"/>
      <w:r w:rsidRPr="00EE4E37">
        <w:rPr>
          <w:rFonts w:ascii="Times New Roman" w:hAnsi="Times New Roman" w:cs="Times New Roman"/>
          <w:color w:val="333333"/>
          <w:sz w:val="28"/>
          <w:szCs w:val="28"/>
          <w:shd w:val="clear" w:color="auto" w:fill="FEFEFE"/>
        </w:rPr>
        <w:t xml:space="preserve"> </w:t>
      </w:r>
      <w:proofErr w:type="gramStart"/>
      <w:r w:rsidRPr="00EE4E37">
        <w:rPr>
          <w:rFonts w:ascii="Times New Roman" w:hAnsi="Times New Roman" w:cs="Times New Roman"/>
          <w:color w:val="333333"/>
          <w:sz w:val="28"/>
          <w:szCs w:val="28"/>
          <w:shd w:val="clear" w:color="auto" w:fill="FEFEFE"/>
        </w:rPr>
        <w:t xml:space="preserve">Để giải quyết vấn đề nêu trên, người nghiên cứu khoa học phải thật sự làm chủ kỹ </w:t>
      </w:r>
      <w:r w:rsidRPr="00EE4E37">
        <w:rPr>
          <w:rFonts w:ascii="Times New Roman" w:hAnsi="Times New Roman" w:cs="Times New Roman"/>
          <w:color w:val="333333"/>
          <w:sz w:val="28"/>
          <w:szCs w:val="28"/>
          <w:shd w:val="clear" w:color="auto" w:fill="FEFEFE"/>
        </w:rPr>
        <w:lastRenderedPageBreak/>
        <w:t>năng tìm kiếm, chọn lọc nguồn tài liệu và nâng cao yêu cầu khoa học đối với việc nghiên cứu tài liệu.</w:t>
      </w:r>
      <w:proofErr w:type="gramEnd"/>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Cs/>
          <w:color w:val="333333"/>
          <w:sz w:val="28"/>
          <w:szCs w:val="28"/>
        </w:rPr>
        <w:t>Để tìm kiếm và chọn lọc nguồn tài liệu cần thực hiện qua 2 giai đoạn sau:</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Giai đoạn 1: Định hướng tìm kiếm nguồn tài liệu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bCs/>
          <w:i/>
          <w:color w:val="333333"/>
          <w:sz w:val="28"/>
          <w:szCs w:val="28"/>
        </w:rPr>
        <w:t>Ý tưởng được định dạng</w:t>
      </w:r>
      <w:r w:rsidRPr="00EE4E37">
        <w:rPr>
          <w:rFonts w:ascii="Times New Roman" w:hAnsi="Times New Roman" w:cs="Times New Roman"/>
          <w:bCs/>
          <w:color w:val="333333"/>
          <w:sz w:val="28"/>
          <w:szCs w:val="28"/>
        </w:rPr>
        <w:t>:</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Là quá trình công não để xác định rõ ràng và chính xác và rõ ràng những ý tưởng cần thiết cho nội dung nghiên cứu.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proofErr w:type="gramStart"/>
      <w:r w:rsidRPr="00EE4E37">
        <w:rPr>
          <w:rFonts w:ascii="Times New Roman" w:hAnsi="Times New Roman" w:cs="Times New Roman"/>
          <w:color w:val="333333"/>
          <w:sz w:val="28"/>
          <w:szCs w:val="28"/>
        </w:rPr>
        <w:t>Tập kích não là một kỹ thuật hội ý nhằm tìm ra lời giải tối ưu cho một vấn đề cụ thể bằng cách cóp nhặt tất cả các ý tưởng nảy sinh trong một khoảng thời gian nhất định với những nguyên tắc nhất định.</w:t>
      </w:r>
      <w:proofErr w:type="gramEnd"/>
      <w:r w:rsidRPr="00EE4E37">
        <w:rPr>
          <w:rFonts w:ascii="Times New Roman" w:hAnsi="Times New Roman" w:cs="Times New Roman"/>
          <w:color w:val="333333"/>
          <w:sz w:val="28"/>
          <w:szCs w:val="28"/>
        </w:rPr>
        <w:t xml:space="preserve"> Quá trình này gồm ba bước lần lượt như sau:</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xml:space="preserve">- Tự </w:t>
      </w:r>
      <w:proofErr w:type="gramStart"/>
      <w:r w:rsidRPr="00EE4E37">
        <w:rPr>
          <w:rFonts w:ascii="Times New Roman" w:hAnsi="Times New Roman" w:cs="Times New Roman"/>
          <w:color w:val="333333"/>
          <w:sz w:val="28"/>
          <w:szCs w:val="28"/>
        </w:rPr>
        <w:t>do</w:t>
      </w:r>
      <w:proofErr w:type="gramEnd"/>
      <w:r w:rsidRPr="00EE4E37">
        <w:rPr>
          <w:rFonts w:ascii="Times New Roman" w:hAnsi="Times New Roman" w:cs="Times New Roman"/>
          <w:color w:val="333333"/>
          <w:sz w:val="28"/>
          <w:szCs w:val="28"/>
        </w:rPr>
        <w:t xml:space="preserve"> suy nghĩ;</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Các ý tưởng đã suy nghĩ được liệt kê ra một cách có trật tự;</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Những ý tưởng hợp lý với nghiên cứu của mình sẽ được chọn lựa.</w:t>
      </w:r>
    </w:p>
    <w:p w:rsidR="00EE4E37" w:rsidRPr="00EE4E37" w:rsidRDefault="00EE4E37" w:rsidP="00757394">
      <w:pPr>
        <w:shd w:val="clear" w:color="auto" w:fill="FEFEFE"/>
        <w:spacing w:after="200" w:line="276" w:lineRule="auto"/>
        <w:ind w:firstLine="720"/>
        <w:jc w:val="both"/>
        <w:rPr>
          <w:rFonts w:ascii="Times New Roman" w:hAnsi="Times New Roman" w:cs="Times New Roman"/>
          <w:i/>
          <w:color w:val="333333"/>
          <w:sz w:val="28"/>
          <w:szCs w:val="28"/>
        </w:rPr>
      </w:pPr>
      <w:r w:rsidRPr="00EE4E37">
        <w:rPr>
          <w:rFonts w:ascii="Times New Roman" w:hAnsi="Times New Roman" w:cs="Times New Roman"/>
          <w:bCs/>
          <w:i/>
          <w:color w:val="333333"/>
          <w:sz w:val="28"/>
          <w:szCs w:val="28"/>
        </w:rPr>
        <w:t xml:space="preserve">Định vị nguồn: </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proofErr w:type="gramStart"/>
      <w:r w:rsidRPr="00EE4E37">
        <w:rPr>
          <w:rFonts w:ascii="Times New Roman" w:hAnsi="Times New Roman" w:cs="Times New Roman"/>
          <w:color w:val="333333"/>
          <w:sz w:val="28"/>
          <w:szCs w:val="28"/>
        </w:rPr>
        <w:t>Nguồn tài nguyên cung cấp là những ý tưởng phù hợp với chủ đề nghiên cứu ứng với từng nhóm ý tưởng khác nhau được tìn hiểu.</w:t>
      </w:r>
      <w:proofErr w:type="gramEnd"/>
      <w:r w:rsidRPr="00EE4E37">
        <w:rPr>
          <w:rFonts w:ascii="Times New Roman" w:hAnsi="Times New Roman" w:cs="Times New Roman"/>
          <w:color w:val="333333"/>
          <w:sz w:val="28"/>
          <w:szCs w:val="28"/>
        </w:rPr>
        <w:t xml:space="preserve"> </w:t>
      </w:r>
      <w:proofErr w:type="gramStart"/>
      <w:r w:rsidRPr="00EE4E37">
        <w:rPr>
          <w:rFonts w:ascii="Times New Roman" w:hAnsi="Times New Roman" w:cs="Times New Roman"/>
          <w:color w:val="333333"/>
          <w:sz w:val="28"/>
          <w:szCs w:val="28"/>
        </w:rPr>
        <w:t>Hiểu rõ đặc điểm, ưu và nhược của các nguồn tài nguyên sẽ giúp lựa chọn công cụ tìm kiếm phù hợp.</w:t>
      </w:r>
      <w:proofErr w:type="gramEnd"/>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rPr>
        <w:t xml:space="preserve">Tài liệu tham khảo thường có ở các nguồn như: Thư viện online (sách, tạp chí, tài liệu nghe nhìn, các văn bản nhà nước, các luận văn, luận </w:t>
      </w:r>
      <w:proofErr w:type="gramStart"/>
      <w:r w:rsidRPr="00EE4E37">
        <w:rPr>
          <w:rFonts w:ascii="Times New Roman" w:hAnsi="Times New Roman" w:cs="Times New Roman"/>
          <w:color w:val="333333"/>
          <w:sz w:val="28"/>
          <w:szCs w:val="28"/>
        </w:rPr>
        <w:t>án, ...)</w:t>
      </w:r>
      <w:proofErr w:type="gramEnd"/>
      <w:r w:rsidRPr="00EE4E37">
        <w:rPr>
          <w:rFonts w:ascii="Times New Roman" w:hAnsi="Times New Roman" w:cs="Times New Roman"/>
          <w:color w:val="333333"/>
          <w:sz w:val="28"/>
          <w:szCs w:val="28"/>
        </w:rPr>
        <w:t>, trung tâm tài liệu và các tủ sách chuyên ngành, các cơ sở dữ liệu, danh bạ mạng</w:t>
      </w:r>
      <w:r w:rsidRPr="00EE4E37">
        <w:rPr>
          <w:rFonts w:ascii="Times New Roman" w:hAnsi="Times New Roman" w:cs="Times New Roman"/>
          <w:b/>
          <w:bCs/>
          <w:color w:val="333333"/>
          <w:sz w:val="28"/>
          <w:szCs w:val="28"/>
        </w:rPr>
        <w:t>, </w:t>
      </w:r>
      <w:r w:rsidRPr="00EE4E37">
        <w:rPr>
          <w:rFonts w:ascii="Times New Roman" w:hAnsi="Times New Roman" w:cs="Times New Roman"/>
          <w:color w:val="333333"/>
          <w:sz w:val="28"/>
          <w:szCs w:val="28"/>
        </w:rPr>
        <w:t>bộ máy tìm kiếm;</w:t>
      </w:r>
    </w:p>
    <w:p w:rsidR="00EE4E37" w:rsidRPr="00EE4E37" w:rsidRDefault="00EE4E37" w:rsidP="00757394">
      <w:pPr>
        <w:shd w:val="clear" w:color="auto" w:fill="FEFEFE"/>
        <w:spacing w:after="200" w:line="276" w:lineRule="auto"/>
        <w:ind w:firstLine="720"/>
        <w:jc w:val="both"/>
        <w:rPr>
          <w:rFonts w:ascii="Times New Roman" w:hAnsi="Times New Roman" w:cs="Times New Roman"/>
          <w:color w:val="333333"/>
          <w:sz w:val="28"/>
          <w:szCs w:val="28"/>
        </w:rPr>
      </w:pPr>
      <w:r w:rsidRPr="00EE4E37">
        <w:rPr>
          <w:rFonts w:ascii="Times New Roman" w:hAnsi="Times New Roman" w:cs="Times New Roman"/>
          <w:color w:val="333333"/>
          <w:sz w:val="28"/>
          <w:szCs w:val="28"/>
          <w:shd w:val="clear" w:color="auto" w:fill="FEFEFE"/>
        </w:rPr>
        <w:t>- Các nguồn tài nguyên khác: Các nhà xuất bản khoa học, nhà trung gian cung cấp tài liệu (các website của các nhà xuất bản khoa học giới thiệu các ấn phẩm của mình và trực tiếp phân phối tài liệu), bách khoa toàn thư, từ điển thuật ngữ chuyên ngành, diễn đàn chuyên môn và website, blog cá nhân và đặc biệt là các nguồn tài liệu mở. [14], [15] và [16].</w:t>
      </w:r>
    </w:p>
    <w:p w:rsidR="00EE4E37" w:rsidRPr="00EE4E37" w:rsidRDefault="00EE4E37" w:rsidP="00757394">
      <w:pPr>
        <w:pStyle w:val="NormalWeb"/>
        <w:shd w:val="clear" w:color="auto" w:fill="FEFEFE"/>
        <w:spacing w:before="0" w:beforeAutospacing="0" w:after="200" w:afterAutospacing="0" w:line="276" w:lineRule="auto"/>
        <w:ind w:firstLine="720"/>
        <w:jc w:val="both"/>
        <w:rPr>
          <w:b/>
          <w:i/>
          <w:color w:val="333333"/>
          <w:sz w:val="28"/>
          <w:szCs w:val="28"/>
        </w:rPr>
      </w:pPr>
      <w:r w:rsidRPr="00EE4E37">
        <w:rPr>
          <w:rStyle w:val="Strong"/>
          <w:i/>
          <w:color w:val="333333"/>
          <w:sz w:val="28"/>
          <w:szCs w:val="28"/>
        </w:rPr>
        <w:t>Giai đoạn 2: Tìm kiếm và chọn lọc nguồn tài liệu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lastRenderedPageBreak/>
        <w:t>Là phương pháp tiếp cận khả thi khi đã biết được cần những loại tài liệu nào, chọn công cụ nào phù hợp rồi, thì cần biết cách khai thác các công cụ tìm kiếm làm sao cho hiệu quả, có chiến lược mà không phải dò dẫm may rủi, và làm sao để đánh giá và chọn lọc được những tài liệu có giá trị tham khảo về mặt khoa học và thực hiện qua hai bước:</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Công cụ tìm kiếm được khai thác triệt để;</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Chọn lọc và đánh giá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i/>
          <w:color w:val="333333"/>
          <w:sz w:val="28"/>
          <w:szCs w:val="28"/>
        </w:rPr>
      </w:pPr>
      <w:r w:rsidRPr="00EE4E37">
        <w:rPr>
          <w:rStyle w:val="Emphasis"/>
          <w:color w:val="333333"/>
          <w:sz w:val="28"/>
          <w:szCs w:val="28"/>
        </w:rPr>
        <w:t>Khai thác thông tin bằng các công cụ tìm kiếm với 2 phương thức, cụ thể như sau:</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color w:val="333333"/>
          <w:sz w:val="28"/>
          <w:szCs w:val="28"/>
        </w:rPr>
        <w:t xml:space="preserve"> </w:t>
      </w:r>
      <w:r w:rsidRPr="00EE4E37">
        <w:rPr>
          <w:rStyle w:val="Strong"/>
          <w:i/>
          <w:color w:val="333333"/>
          <w:sz w:val="28"/>
          <w:szCs w:val="28"/>
        </w:rPr>
        <w:t>Phương thức tìm kiếm thông tin bằng danh bạ mạng:</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proofErr w:type="gramStart"/>
      <w:r w:rsidRPr="00EE4E37">
        <w:rPr>
          <w:color w:val="333333"/>
          <w:sz w:val="28"/>
          <w:szCs w:val="28"/>
        </w:rPr>
        <w:t>- Tìm theo</w:t>
      </w:r>
      <w:proofErr w:type="gramEnd"/>
      <w:r w:rsidRPr="00EE4E37">
        <w:rPr>
          <w:color w:val="333333"/>
          <w:sz w:val="28"/>
          <w:szCs w:val="28"/>
        </w:rPr>
        <w:t xml:space="preserve"> mục và phụ mục: người dùng chỉ cần nhấp chuột lên một mục mong muốn, sau đó đến một phụ mục, rồi phụ mục con, cho đến khi nào tìm thấy website phù hợp với nhu cầu tìm kiếm. </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proofErr w:type="gramStart"/>
      <w:r w:rsidRPr="00EE4E37">
        <w:rPr>
          <w:color w:val="333333"/>
          <w:sz w:val="28"/>
          <w:szCs w:val="28"/>
        </w:rPr>
        <w:t>- Tìm theo</w:t>
      </w:r>
      <w:proofErr w:type="gramEnd"/>
      <w:r w:rsidRPr="00EE4E37">
        <w:rPr>
          <w:color w:val="333333"/>
          <w:sz w:val="28"/>
          <w:szCs w:val="28"/>
        </w:rPr>
        <w:t xml:space="preserve"> từ khóa: gõ từ cần tìm vào ô tìm kiếm, và danh bạ sẽ thực hiện việc tìm kiếm trong toàn bộ nội dung của nó, bao gồm cả các chuyên mục và nội dung mô tả (tên trang web, tóm tắt, v.v...).</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rStyle w:val="Strong"/>
          <w:i/>
          <w:color w:val="333333"/>
          <w:sz w:val="28"/>
          <w:szCs w:val="28"/>
        </w:rPr>
        <w:t>Phương thức tìm kiếm qua các bộ máy truy cập thông tin trên mạng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Đánh từ khóa liên quan của nghiên cứu vào ô truy cập</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xml:space="preserve">- Thêm dấu ngoặc kép để </w:t>
      </w:r>
      <w:proofErr w:type="gramStart"/>
      <w:r w:rsidRPr="00EE4E37">
        <w:rPr>
          <w:color w:val="333333"/>
          <w:sz w:val="28"/>
          <w:szCs w:val="28"/>
        </w:rPr>
        <w:t>thu</w:t>
      </w:r>
      <w:proofErr w:type="gramEnd"/>
      <w:r w:rsidRPr="00EE4E37">
        <w:rPr>
          <w:color w:val="333333"/>
          <w:sz w:val="28"/>
          <w:szCs w:val="28"/>
        </w:rPr>
        <w:t xml:space="preserve"> gọn kết quả tìm kiếm</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Thêm dấu gạch nối trước một từ để loại chúng ra khỏi danh sách tìm kiếm (</w:t>
      </w:r>
      <w:proofErr w:type="gramStart"/>
      <w:r w:rsidRPr="00EE4E37">
        <w:rPr>
          <w:color w:val="333333"/>
          <w:sz w:val="28"/>
          <w:szCs w:val="28"/>
        </w:rPr>
        <w:t>vd</w:t>
      </w:r>
      <w:proofErr w:type="gramEnd"/>
      <w:r w:rsidRPr="00EE4E37">
        <w:rPr>
          <w:color w:val="333333"/>
          <w:sz w:val="28"/>
          <w:szCs w:val="28"/>
        </w:rPr>
        <w:t>: Khó khăn trong tìm nguồn tài liệu nghiên cứu – không có internet)</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xml:space="preserve">- Trong cụm từ khoá, kèm </w:t>
      </w:r>
      <w:proofErr w:type="gramStart"/>
      <w:r w:rsidRPr="00EE4E37">
        <w:rPr>
          <w:color w:val="333333"/>
          <w:sz w:val="28"/>
          <w:szCs w:val="28"/>
        </w:rPr>
        <w:t>theo</w:t>
      </w:r>
      <w:proofErr w:type="gramEnd"/>
      <w:r w:rsidRPr="00EE4E37">
        <w:rPr>
          <w:color w:val="333333"/>
          <w:sz w:val="28"/>
          <w:szCs w:val="28"/>
        </w:rPr>
        <w:t xml:space="preserve"> tên hoặc địa chỉ một trang web có chứa nội dung tương tự mà người nghiên cứu đã biết (vd: kỹ năng tìm kiếm tài liệu khoahoctre.com.vn)</w:t>
      </w:r>
    </w:p>
    <w:p w:rsidR="00EE4E37" w:rsidRPr="00EE4E37" w:rsidRDefault="00EE4E37" w:rsidP="00757394">
      <w:pPr>
        <w:pStyle w:val="NormalWeb"/>
        <w:shd w:val="clear" w:color="auto" w:fill="FEFEFE"/>
        <w:spacing w:before="0" w:beforeAutospacing="0" w:after="200" w:afterAutospacing="0" w:line="276" w:lineRule="auto"/>
        <w:ind w:firstLine="720"/>
        <w:jc w:val="both"/>
        <w:rPr>
          <w:color w:val="333333"/>
          <w:sz w:val="28"/>
          <w:szCs w:val="28"/>
        </w:rPr>
      </w:pPr>
      <w:r w:rsidRPr="00EE4E37">
        <w:rPr>
          <w:color w:val="333333"/>
          <w:sz w:val="28"/>
          <w:szCs w:val="28"/>
        </w:rPr>
        <w:t>- Tìm kiếm nâng cao bằng các bộ máy chuyên ngành như Google Scholar hoặc Google Books. [14], [15] và [16].</w:t>
      </w:r>
    </w:p>
    <w:p w:rsidR="00EE4E37" w:rsidRPr="00EE4E37" w:rsidRDefault="00EE4E37" w:rsidP="00757394">
      <w:pPr>
        <w:spacing w:after="200" w:line="276" w:lineRule="auto"/>
        <w:ind w:firstLine="720"/>
        <w:jc w:val="both"/>
        <w:textAlignment w:val="baseline"/>
        <w:rPr>
          <w:rFonts w:ascii="Times New Roman" w:hAnsi="Times New Roman" w:cs="Times New Roman"/>
          <w:color w:val="000000" w:themeColor="text1"/>
          <w:sz w:val="28"/>
          <w:szCs w:val="28"/>
          <w:bdr w:val="none" w:sz="0" w:space="0" w:color="auto" w:frame="1"/>
        </w:rPr>
      </w:pPr>
      <w:r w:rsidRPr="00EE4E37">
        <w:rPr>
          <w:rFonts w:ascii="Times New Roman" w:hAnsi="Times New Roman" w:cs="Times New Roman"/>
          <w:color w:val="000000" w:themeColor="text1"/>
          <w:sz w:val="28"/>
          <w:szCs w:val="28"/>
          <w:bdr w:val="none" w:sz="0" w:space="0" w:color="auto" w:frame="1"/>
        </w:rPr>
        <w:lastRenderedPageBreak/>
        <w:t xml:space="preserve">Một nguồn tài liệu tốt phục vụ mong đợi người học thì phải thực hiện </w:t>
      </w:r>
      <w:proofErr w:type="gramStart"/>
      <w:r w:rsidRPr="00EE4E37">
        <w:rPr>
          <w:rFonts w:ascii="Times New Roman" w:hAnsi="Times New Roman" w:cs="Times New Roman"/>
          <w:color w:val="000000" w:themeColor="text1"/>
          <w:sz w:val="28"/>
          <w:szCs w:val="28"/>
          <w:bdr w:val="none" w:sz="0" w:space="0" w:color="auto" w:frame="1"/>
        </w:rPr>
        <w:t>theo</w:t>
      </w:r>
      <w:proofErr w:type="gramEnd"/>
      <w:r w:rsidRPr="00EE4E37">
        <w:rPr>
          <w:rFonts w:ascii="Times New Roman" w:hAnsi="Times New Roman" w:cs="Times New Roman"/>
          <w:color w:val="000000" w:themeColor="text1"/>
          <w:sz w:val="28"/>
          <w:szCs w:val="28"/>
          <w:bdr w:val="none" w:sz="0" w:space="0" w:color="auto" w:frame="1"/>
        </w:rPr>
        <w:t xml:space="preserve"> qui trình khả dĩ từ lựa chọn nguồn, qua tài nguyên tìm kiếm ta xây dựng nguyên tắc truy vấn. Việc truy vấn phải khoa học đáp ứng năng lực chọn nội dung chính xác, hợp lý và sắp xếp các danh sách tìm kiếm theo thứ tự từ dễ đến khó; từ đơn giản đến phức tạp</w:t>
      </w:r>
      <w:proofErr w:type="gramStart"/>
      <w:r w:rsidRPr="00EE4E37">
        <w:rPr>
          <w:rFonts w:ascii="Times New Roman" w:hAnsi="Times New Roman" w:cs="Times New Roman"/>
          <w:color w:val="000000" w:themeColor="text1"/>
          <w:sz w:val="28"/>
          <w:szCs w:val="28"/>
          <w:bdr w:val="none" w:sz="0" w:space="0" w:color="auto" w:frame="1"/>
        </w:rPr>
        <w:t>,,,,</w:t>
      </w:r>
      <w:proofErr w:type="gramEnd"/>
      <w:r w:rsidRPr="00EE4E37">
        <w:rPr>
          <w:rFonts w:ascii="Times New Roman" w:hAnsi="Times New Roman" w:cs="Times New Roman"/>
          <w:color w:val="000000" w:themeColor="text1"/>
          <w:sz w:val="28"/>
          <w:szCs w:val="28"/>
          <w:bdr w:val="none" w:sz="0" w:space="0" w:color="auto" w:frame="1"/>
        </w:rPr>
        <w:t xml:space="preserve"> người tìm kiếm tiến hành lựa chọn các tài liệu theo yêu cầu nghiên cứu. Kiểm tra lại nguồn tài liệu tìm kiếm và đón nhận nguồn tài liệu qua qui trình trên sẽ cho người nghiên cứu nguồn tài liệu chính xác, đúng đắn sát thực với nội dung nghiên cứu; giúp người học nâng cao kiến thức, thành thạo về kỹ năng với một thái độ chuẩn mực trong việc huy động tri thức của nhân loại thành kiến thức, kỹ năng của mình.</w:t>
      </w:r>
    </w:p>
    <w:p w:rsidR="00EE4E37" w:rsidRPr="00EE4E37" w:rsidRDefault="00EE4E37" w:rsidP="00757394">
      <w:pPr>
        <w:pStyle w:val="NormalWeb"/>
        <w:spacing w:before="0" w:beforeAutospacing="0" w:after="200" w:afterAutospacing="0" w:line="276" w:lineRule="auto"/>
        <w:ind w:firstLine="720"/>
        <w:jc w:val="both"/>
        <w:rPr>
          <w:b/>
          <w:color w:val="000000" w:themeColor="text1"/>
          <w:sz w:val="28"/>
          <w:szCs w:val="28"/>
        </w:rPr>
      </w:pPr>
      <w:r w:rsidRPr="00EE4E37">
        <w:rPr>
          <w:b/>
          <w:color w:val="000000" w:themeColor="text1"/>
          <w:sz w:val="28"/>
          <w:szCs w:val="28"/>
        </w:rPr>
        <w:t>2.</w:t>
      </w:r>
      <w:r w:rsidR="006C2630">
        <w:rPr>
          <w:b/>
          <w:color w:val="000000" w:themeColor="text1"/>
          <w:sz w:val="28"/>
          <w:szCs w:val="28"/>
        </w:rPr>
        <w:t>3</w:t>
      </w:r>
      <w:r w:rsidRPr="00EE4E37">
        <w:rPr>
          <w:b/>
          <w:color w:val="000000" w:themeColor="text1"/>
          <w:sz w:val="28"/>
          <w:szCs w:val="28"/>
        </w:rPr>
        <w:t xml:space="preserve">.3. Ứng CNTT vào quản lý giáo dục đào tạo là trách nhiệm </w:t>
      </w:r>
      <w:proofErr w:type="gramStart"/>
      <w:r w:rsidRPr="00EE4E37">
        <w:rPr>
          <w:b/>
          <w:color w:val="000000" w:themeColor="text1"/>
          <w:sz w:val="28"/>
          <w:szCs w:val="28"/>
        </w:rPr>
        <w:t>vĩ</w:t>
      </w:r>
      <w:proofErr w:type="gramEnd"/>
      <w:r w:rsidRPr="00EE4E37">
        <w:rPr>
          <w:b/>
          <w:color w:val="000000" w:themeColor="text1"/>
          <w:sz w:val="28"/>
          <w:szCs w:val="28"/>
        </w:rPr>
        <w:t xml:space="preserve"> mô của người quản lý nhà trường thông minh</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bCs/>
          <w:color w:val="000000" w:themeColor="text1"/>
          <w:sz w:val="28"/>
          <w:szCs w:val="28"/>
          <w:bdr w:val="none" w:sz="0" w:space="0" w:color="auto" w:frame="1"/>
        </w:rPr>
        <w:t xml:space="preserve">1/ </w:t>
      </w:r>
      <w:r w:rsidR="00EE4E37" w:rsidRPr="00EE4E37">
        <w:rPr>
          <w:bCs/>
          <w:color w:val="000000" w:themeColor="text1"/>
          <w:sz w:val="28"/>
          <w:szCs w:val="28"/>
          <w:bdr w:val="none" w:sz="0" w:space="0" w:color="auto" w:frame="1"/>
        </w:rPr>
        <w:t>Những thách thức</w:t>
      </w:r>
      <w:r w:rsidR="00EE4E37" w:rsidRPr="00EE4E37">
        <w:rPr>
          <w:color w:val="000000" w:themeColor="text1"/>
          <w:sz w:val="28"/>
          <w:szCs w:val="28"/>
        </w:rPr>
        <w:t xml:space="preserve"> liên quan đến ứng dụng CNTT vào quản lý giáo dục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proofErr w:type="gramStart"/>
      <w:r w:rsidRPr="00EE4E37">
        <w:rPr>
          <w:color w:val="000000" w:themeColor="text1"/>
          <w:sz w:val="28"/>
          <w:szCs w:val="28"/>
        </w:rPr>
        <w:t>Hạ tầng công nghệ giáo dục của một nước đặt lên hàng đầu của hạ tầng thông tin quốc gia.</w:t>
      </w:r>
      <w:proofErr w:type="gramEnd"/>
      <w:r w:rsidRPr="00EE4E37">
        <w:rPr>
          <w:color w:val="000000" w:themeColor="text1"/>
          <w:sz w:val="28"/>
          <w:szCs w:val="28"/>
        </w:rPr>
        <w:t xml:space="preserve"> Khi áp dụng CNTT, các nhà quản lý giáo dục phải xem xét cẩn thận nhìn vào sự 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EE4E37" w:rsidRPr="00EE4E37" w:rsidRDefault="004E51F6"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Pr>
          <w:color w:val="000000" w:themeColor="text1"/>
          <w:sz w:val="28"/>
          <w:szCs w:val="28"/>
        </w:rPr>
        <w:t>2/</w:t>
      </w:r>
      <w:r w:rsidR="00EE4E37" w:rsidRPr="00EE4E37">
        <w:rPr>
          <w:color w:val="000000" w:themeColor="text1"/>
          <w:sz w:val="28"/>
          <w:szCs w:val="28"/>
        </w:rPr>
        <w:t xml:space="preserve"> Những thách thức liên quan đến tiếp cận năng lực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Những năng lực khác nhau cần được phát triển thông qua hệ thống giáo dục dựa trên nền tảng CNTT khi người dạy phát triển tính chuyên nghiệp của mình với năm trọng tâm sau:</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Một là, Kỹ năng với các ứng dụng đặc biệt;</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 xml:space="preserve">Hai là, việc lồng ghép nội dung, phương pháp vào những giáo </w:t>
      </w:r>
      <w:proofErr w:type="gramStart"/>
      <w:r w:rsidRPr="00EE4E37">
        <w:rPr>
          <w:color w:val="000000" w:themeColor="text1"/>
          <w:sz w:val="28"/>
          <w:szCs w:val="28"/>
        </w:rPr>
        <w:t>án</w:t>
      </w:r>
      <w:proofErr w:type="gramEnd"/>
      <w:r w:rsidRPr="00EE4E37">
        <w:rPr>
          <w:color w:val="000000" w:themeColor="text1"/>
          <w:sz w:val="28"/>
          <w:szCs w:val="28"/>
        </w:rPr>
        <w:t xml:space="preserve"> hiện tại;</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 xml:space="preserve">Ba là, sự thay đổi thay đổi giáo </w:t>
      </w:r>
      <w:proofErr w:type="gramStart"/>
      <w:r w:rsidRPr="00EE4E37">
        <w:rPr>
          <w:color w:val="000000" w:themeColor="text1"/>
          <w:sz w:val="28"/>
          <w:szCs w:val="28"/>
        </w:rPr>
        <w:t>án</w:t>
      </w:r>
      <w:proofErr w:type="gramEnd"/>
      <w:r w:rsidRPr="00EE4E37">
        <w:rPr>
          <w:color w:val="000000" w:themeColor="text1"/>
          <w:sz w:val="28"/>
          <w:szCs w:val="28"/>
        </w:rPr>
        <w:t xml:space="preserve"> liện quan đến CNTT bao gồm trong thay đổi thiết kế tổ chức;</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Bốn là, sự thay đổi trong vai trò người dạy; và</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rPr>
      </w:pPr>
      <w:proofErr w:type="gramStart"/>
      <w:r w:rsidRPr="00EE4E37">
        <w:rPr>
          <w:color w:val="000000" w:themeColor="text1"/>
          <w:sz w:val="28"/>
          <w:szCs w:val="28"/>
        </w:rPr>
        <w:t>Năm là, các lý thuyết giáo dục nền tảng.</w:t>
      </w:r>
      <w:proofErr w:type="gramEnd"/>
      <w:r w:rsidRPr="00EE4E37">
        <w:rPr>
          <w:color w:val="000000" w:themeColor="text1"/>
          <w:sz w:val="28"/>
          <w:szCs w:val="28"/>
        </w:rPr>
        <w:t xml:space="preserve">  </w:t>
      </w:r>
    </w:p>
    <w:p w:rsidR="00EE4E37" w:rsidRPr="00EE4E37" w:rsidRDefault="00EE4E37" w:rsidP="00757394">
      <w:pPr>
        <w:pStyle w:val="NormalWeb"/>
        <w:shd w:val="clear" w:color="auto" w:fill="FCFCFC"/>
        <w:spacing w:before="0" w:beforeAutospacing="0" w:after="200" w:afterAutospacing="0" w:line="276" w:lineRule="auto"/>
        <w:ind w:firstLine="720"/>
        <w:jc w:val="both"/>
        <w:rPr>
          <w:color w:val="000000" w:themeColor="text1"/>
          <w:sz w:val="28"/>
          <w:szCs w:val="28"/>
          <w:bdr w:val="none" w:sz="0" w:space="0" w:color="auto" w:frame="1"/>
        </w:rPr>
      </w:pPr>
      <w:proofErr w:type="gramStart"/>
      <w:r w:rsidRPr="00EE4E37">
        <w:rPr>
          <w:color w:val="000000" w:themeColor="text1"/>
          <w:sz w:val="28"/>
          <w:szCs w:val="28"/>
          <w:bdr w:val="none" w:sz="0" w:space="0" w:color="auto" w:frame="1"/>
        </w:rPr>
        <w:lastRenderedPageBreak/>
        <w:t>Ngày nay, CNTT và những ứng dụng của nó đã và đang tác động tích cực đến hầu hết các ngành nghề trong xã hội, trong đó có lĩnh vực giáo dục và đặc biệt là giáo dục nghề nghiệp.</w:t>
      </w:r>
      <w:proofErr w:type="gramEnd"/>
      <w:r w:rsidRPr="00EE4E37">
        <w:rPr>
          <w:color w:val="000000" w:themeColor="text1"/>
          <w:sz w:val="28"/>
          <w:szCs w:val="28"/>
          <w:bdr w:val="none" w:sz="0" w:space="0" w:color="auto" w:frame="1"/>
        </w:rPr>
        <w:t xml:space="preserve"> </w:t>
      </w:r>
      <w:proofErr w:type="gramStart"/>
      <w:r w:rsidRPr="00EE4E37">
        <w:rPr>
          <w:color w:val="000000" w:themeColor="text1"/>
          <w:sz w:val="28"/>
          <w:szCs w:val="28"/>
          <w:bdr w:val="none" w:sz="0" w:space="0" w:color="auto" w:frame="1"/>
        </w:rPr>
        <w:t>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roofErr w:type="gramEnd"/>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Ứng dụng CNTT trong GD&amp;ĐT là một yêu cầu đặt ra </w:t>
      </w:r>
      <w:r w:rsidRPr="00EE4E37">
        <w:rPr>
          <w:rFonts w:ascii="Times New Roman" w:hAnsi="Times New Roman" w:cs="Times New Roman"/>
          <w:color w:val="000000" w:themeColor="text1"/>
          <w:sz w:val="28"/>
          <w:szCs w:val="28"/>
        </w:rPr>
        <w:t>bởi</w:t>
      </w:r>
      <w:r w:rsidRPr="00EE4E37">
        <w:rPr>
          <w:rFonts w:ascii="Times New Roman" w:hAnsi="Times New Roman" w:cs="Times New Roman"/>
          <w:color w:val="000000" w:themeColor="text1"/>
          <w:sz w:val="28"/>
          <w:szCs w:val="28"/>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EE4E37">
        <w:rPr>
          <w:rFonts w:ascii="Times New Roman" w:hAnsi="Times New Roman" w:cs="Times New Roman"/>
          <w:color w:val="000000" w:themeColor="text1"/>
          <w:sz w:val="28"/>
          <w:szCs w:val="28"/>
        </w:rPr>
        <w:t xml:space="preserve"> ứng dụng</w:t>
      </w:r>
      <w:r w:rsidRPr="00EE4E37">
        <w:rPr>
          <w:rFonts w:ascii="Times New Roman" w:hAnsi="Times New Roman" w:cs="Times New Roman"/>
          <w:color w:val="000000" w:themeColor="text1"/>
          <w:sz w:val="28"/>
          <w:szCs w:val="28"/>
          <w:lang w:val="vi-VN"/>
        </w:rPr>
        <w:t xml:space="preserve"> CNTT là một nhà trường </w:t>
      </w:r>
      <w:r w:rsidRPr="00EE4E37">
        <w:rPr>
          <w:rFonts w:ascii="Times New Roman" w:hAnsi="Times New Roman" w:cs="Times New Roman"/>
          <w:color w:val="000000" w:themeColor="text1"/>
          <w:sz w:val="28"/>
          <w:szCs w:val="28"/>
        </w:rPr>
        <w:t>lạc hậu, không phát triển</w:t>
      </w:r>
      <w:r w:rsidRPr="00EE4E37">
        <w:rPr>
          <w:rFonts w:ascii="Times New Roman" w:hAnsi="Times New Roman" w:cs="Times New Roman"/>
          <w:color w:val="000000" w:themeColor="text1"/>
          <w:sz w:val="28"/>
          <w:szCs w:val="28"/>
          <w:lang w:val="vi-VN"/>
        </w:rPr>
        <w:t>.</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lang w:val="vi-VN"/>
        </w:rPr>
      </w:pPr>
      <w:r w:rsidRPr="00EE4E37">
        <w:rPr>
          <w:color w:val="000000" w:themeColor="text1"/>
          <w:sz w:val="28"/>
          <w:szCs w:val="28"/>
        </w:rPr>
        <w:t xml:space="preserve">Mỗi một cán bộ, giảng viên thấy rõ hiệu quả và yêu cầu tất yếu của ứng dụng CNTT trong đổi mới phương pháp giảng dạy thông qua việc triển khai các văn bản chỉ đạo của Bộ, ngành về ứng dụng CNTTtrong nhà trường. </w:t>
      </w:r>
      <w:proofErr w:type="gramStart"/>
      <w:r w:rsidRPr="00EE4E37">
        <w:rPr>
          <w:color w:val="000000" w:themeColor="text1"/>
          <w:sz w:val="28"/>
          <w:szCs w:val="28"/>
        </w:rPr>
        <w:t xml:space="preserve">Mặt khác, </w:t>
      </w:r>
      <w:r w:rsidRPr="00EE4E37">
        <w:rPr>
          <w:bCs/>
          <w:color w:val="000000" w:themeColor="text1"/>
          <w:sz w:val="28"/>
          <w:szCs w:val="28"/>
          <w:lang w:val="vi-VN"/>
        </w:rPr>
        <w:t>CNTT không chỉ dừng ở việc đổi mới phương pháp dạy học mà nó còn tham gia vào mọi lĩnh vực, đặc biệt trong vai trò của quản lý.</w:t>
      </w:r>
      <w:proofErr w:type="gramEnd"/>
      <w:r w:rsidRPr="00EE4E37">
        <w:rPr>
          <w:bCs/>
          <w:color w:val="000000" w:themeColor="text1"/>
          <w:sz w:val="28"/>
          <w:szCs w:val="28"/>
          <w:lang w:val="vi-VN"/>
        </w:rPr>
        <w:t xml:space="preserve"> CNTT là công cụ hỗ trợ đắc lực ở tất cả các khâu, các nội dung công tác của người quản lý, từ việc lập kế hoạch, xếp thời khóa biểu, lịch công tác đến việc thanh kiểm tra, thống kê, đánh giá, xếp loại, ...</w:t>
      </w:r>
    </w:p>
    <w:p w:rsidR="00EE4E37" w:rsidRPr="00EE4E37" w:rsidRDefault="00EE4E37" w:rsidP="00757394">
      <w:pPr>
        <w:pStyle w:val="NormalWeb"/>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Muốn ứng dụng CNTT vào công tác quản lý và dạy học hiệu quả thì ngoài những hiểu biết căn bản về nguyên lý hoạt động của máy tính và các phương tiện hỗ trợ, đòi hỏi cán bộ quản lý, người dạy cần phải có kỹ năng thành thạo ứng dụng CNTT.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Ứng dụng CNTT trong quản lý chuyên môn là việc sử dụng CNTT trong quản lý cách có mục đích, có kế hoạch của người quản lý tác động đến tập thể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w:t>
      </w:r>
      <w:r w:rsidRPr="00EE4E37">
        <w:rPr>
          <w:rFonts w:ascii="Times New Roman" w:hAnsi="Times New Roman" w:cs="Times New Roman"/>
          <w:color w:val="000000" w:themeColor="text1"/>
          <w:sz w:val="28"/>
          <w:szCs w:val="28"/>
        </w:rPr>
        <w:t xml:space="preserve">sinh viên </w:t>
      </w:r>
      <w:r w:rsidRPr="00EE4E37">
        <w:rPr>
          <w:rFonts w:ascii="Times New Roman" w:hAnsi="Times New Roman" w:cs="Times New Roman"/>
          <w:color w:val="000000" w:themeColor="text1"/>
          <w:sz w:val="28"/>
          <w:szCs w:val="28"/>
          <w:lang w:val="vi-VN"/>
        </w:rPr>
        <w:t>nhằm huy động họ tham gia, cộng tác</w:t>
      </w:r>
      <w:r w:rsidRPr="00EE4E37">
        <w:rPr>
          <w:rFonts w:ascii="Times New Roman" w:hAnsi="Times New Roman" w:cs="Times New Roman"/>
          <w:color w:val="000000" w:themeColor="text1"/>
          <w:sz w:val="28"/>
          <w:szCs w:val="28"/>
        </w:rPr>
        <w:t xml:space="preserve"> và phát huy</w:t>
      </w:r>
      <w:r w:rsidRPr="00EE4E37">
        <w:rPr>
          <w:rFonts w:ascii="Times New Roman" w:hAnsi="Times New Roman" w:cs="Times New Roman"/>
          <w:color w:val="000000" w:themeColor="text1"/>
          <w:sz w:val="28"/>
          <w:szCs w:val="28"/>
          <w:lang w:val="vi-VN"/>
        </w:rPr>
        <w:t>, phối hợp trong các hoạt động của nhà trường giúp quá trình dạy học, giáo dục vận động tối ưu các mục tiêu đề ra.</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Việc ứng dụng CNTT vào quản lý chuyên môn là công việc, là nhiệm vụ của các nhà quản lý giáo dục nói chung và của mỗi nhà quản lý phụ trách chuyên môn nói riêng. </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lastRenderedPageBreak/>
        <w:t xml:space="preserve">Khi nói đến ứng dụng CNTT vào nhà trường </w:t>
      </w:r>
      <w:r w:rsidRPr="00EE4E37">
        <w:rPr>
          <w:rFonts w:ascii="Times New Roman" w:hAnsi="Times New Roman" w:cs="Times New Roman"/>
          <w:color w:val="000000" w:themeColor="text1"/>
          <w:sz w:val="28"/>
          <w:szCs w:val="28"/>
        </w:rPr>
        <w:t xml:space="preserve">thông minh </w:t>
      </w:r>
      <w:r w:rsidRPr="00EE4E37">
        <w:rPr>
          <w:rFonts w:ascii="Times New Roman" w:hAnsi="Times New Roman" w:cs="Times New Roman"/>
          <w:color w:val="000000" w:themeColor="text1"/>
          <w:sz w:val="28"/>
          <w:szCs w:val="28"/>
          <w:lang w:val="vi-VN"/>
        </w:rPr>
        <w:t>nghĩa là:</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xml:space="preserve">- Tăng cường đầu tư cho việc giảng dạy ứng dụng </w:t>
      </w:r>
      <w:r w:rsidRPr="00EE4E37">
        <w:rPr>
          <w:rFonts w:ascii="Times New Roman" w:hAnsi="Times New Roman" w:cs="Times New Roman"/>
          <w:color w:val="000000" w:themeColor="text1"/>
          <w:sz w:val="28"/>
          <w:szCs w:val="28"/>
        </w:rPr>
        <w:t>CNTT</w:t>
      </w:r>
      <w:r w:rsidRPr="00EE4E37">
        <w:rPr>
          <w:rFonts w:ascii="Times New Roman" w:hAnsi="Times New Roman" w:cs="Times New Roman"/>
          <w:color w:val="000000" w:themeColor="text1"/>
          <w:sz w:val="28"/>
          <w:szCs w:val="28"/>
          <w:lang w:val="vi-VN"/>
        </w:rPr>
        <w:t xml:space="preserve"> cho gi</w:t>
      </w:r>
      <w:r w:rsidRPr="00EE4E37">
        <w:rPr>
          <w:rFonts w:ascii="Times New Roman" w:hAnsi="Times New Roman" w:cs="Times New Roman"/>
          <w:color w:val="000000" w:themeColor="text1"/>
          <w:sz w:val="28"/>
          <w:szCs w:val="28"/>
        </w:rPr>
        <w:t>ảng</w:t>
      </w:r>
      <w:r w:rsidRPr="00EE4E37">
        <w:rPr>
          <w:rFonts w:ascii="Times New Roman" w:hAnsi="Times New Roman" w:cs="Times New Roman"/>
          <w:color w:val="000000" w:themeColor="text1"/>
          <w:sz w:val="28"/>
          <w:szCs w:val="28"/>
          <w:lang w:val="vi-VN"/>
        </w:rPr>
        <w:t xml:space="preserve"> viên và sinh</w:t>
      </w:r>
      <w:r w:rsidRPr="00EE4E37">
        <w:rPr>
          <w:rFonts w:ascii="Times New Roman" w:hAnsi="Times New Roman" w:cs="Times New Roman"/>
          <w:color w:val="000000" w:themeColor="text1"/>
          <w:sz w:val="28"/>
          <w:szCs w:val="28"/>
        </w:rPr>
        <w:t xml:space="preserve"> viên</w:t>
      </w:r>
      <w:r w:rsidRPr="00EE4E37">
        <w:rPr>
          <w:rFonts w:ascii="Times New Roman" w:hAnsi="Times New Roman" w:cs="Times New Roman"/>
          <w:color w:val="000000" w:themeColor="text1"/>
          <w:sz w:val="28"/>
          <w:szCs w:val="28"/>
          <w:lang w:val="vi-VN"/>
        </w:rPr>
        <w:t>.</w:t>
      </w:r>
    </w:p>
    <w:p w:rsidR="00EE4E37" w:rsidRP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lang w:val="vi-VN"/>
        </w:rPr>
      </w:pPr>
      <w:r w:rsidRPr="00EE4E37">
        <w:rPr>
          <w:rFonts w:ascii="Times New Roman" w:hAnsi="Times New Roman" w:cs="Times New Roman"/>
          <w:color w:val="000000" w:themeColor="text1"/>
          <w:sz w:val="28"/>
          <w:szCs w:val="28"/>
          <w:lang w:val="vi-VN"/>
        </w:rPr>
        <w:t>- Sử dụng CNTT làm công cụ hỗ trợ việc dạy và họ</w:t>
      </w:r>
      <w:r w:rsidRPr="00EE4E37">
        <w:rPr>
          <w:rFonts w:ascii="Times New Roman" w:hAnsi="Times New Roman" w:cs="Times New Roman"/>
          <w:color w:val="000000" w:themeColor="text1"/>
          <w:sz w:val="28"/>
          <w:szCs w:val="28"/>
        </w:rPr>
        <w:t>c</w:t>
      </w:r>
      <w:r w:rsidRPr="00EE4E37">
        <w:rPr>
          <w:rFonts w:ascii="Times New Roman" w:hAnsi="Times New Roman" w:cs="Times New Roman"/>
          <w:color w:val="000000" w:themeColor="text1"/>
          <w:sz w:val="28"/>
          <w:szCs w:val="28"/>
          <w:lang w:val="vi-VN"/>
        </w:rPr>
        <w:t>.</w:t>
      </w:r>
    </w:p>
    <w:p w:rsidR="00EE4E37" w:rsidRDefault="00EE4E37" w:rsidP="00757394">
      <w:pPr>
        <w:widowControl w:val="0"/>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lang w:val="vi-VN"/>
        </w:rPr>
        <w:t xml:space="preserve">- Ứng dụng CNTT trong công tác quản lý của nhà trường về </w:t>
      </w:r>
      <w:r w:rsidRPr="00EE4E37">
        <w:rPr>
          <w:rFonts w:ascii="Times New Roman" w:hAnsi="Times New Roman" w:cs="Times New Roman"/>
          <w:color w:val="000000" w:themeColor="text1"/>
          <w:sz w:val="28"/>
          <w:szCs w:val="28"/>
        </w:rPr>
        <w:t>mọi</w:t>
      </w:r>
      <w:r w:rsidRPr="00EE4E37">
        <w:rPr>
          <w:rFonts w:ascii="Times New Roman" w:hAnsi="Times New Roman" w:cs="Times New Roman"/>
          <w:color w:val="000000" w:themeColor="text1"/>
          <w:sz w:val="28"/>
          <w:szCs w:val="28"/>
          <w:lang w:val="vi-VN"/>
        </w:rPr>
        <w:t xml:space="preserve"> mặt</w:t>
      </w:r>
      <w:r w:rsidRPr="00EE4E37">
        <w:rPr>
          <w:rFonts w:ascii="Times New Roman" w:hAnsi="Times New Roman" w:cs="Times New Roman"/>
          <w:color w:val="000000" w:themeColor="text1"/>
          <w:sz w:val="28"/>
          <w:szCs w:val="28"/>
        </w:rPr>
        <w:t>.</w:t>
      </w:r>
    </w:p>
    <w:p w:rsidR="006C2630" w:rsidRDefault="006C2630" w:rsidP="00757394">
      <w:pPr>
        <w:widowControl w:val="0"/>
        <w:spacing w:after="200" w:line="276" w:lineRule="auto"/>
        <w:ind w:firstLine="720"/>
        <w:jc w:val="both"/>
        <w:rPr>
          <w:rFonts w:ascii="Times New Roman" w:hAnsi="Times New Roman" w:cs="Times New Roman"/>
          <w:b/>
          <w:color w:val="000000" w:themeColor="text1"/>
          <w:sz w:val="28"/>
          <w:szCs w:val="28"/>
        </w:rPr>
      </w:pPr>
      <w:r w:rsidRPr="006C2630">
        <w:rPr>
          <w:rFonts w:ascii="Times New Roman" w:hAnsi="Times New Roman" w:cs="Times New Roman"/>
          <w:b/>
          <w:color w:val="000000" w:themeColor="text1"/>
          <w:sz w:val="28"/>
          <w:szCs w:val="28"/>
        </w:rPr>
        <w:t>3. Giáo dục và kinh tế thị trường</w:t>
      </w:r>
      <w:r w:rsidR="00F46CD1">
        <w:rPr>
          <w:rFonts w:ascii="Times New Roman" w:hAnsi="Times New Roman" w:cs="Times New Roman"/>
          <w:b/>
          <w:color w:val="000000" w:themeColor="text1"/>
          <w:sz w:val="28"/>
          <w:szCs w:val="28"/>
        </w:rPr>
        <w:t xml:space="preserve"> trong cuộc cách mạng công nghệ 4.0</w:t>
      </w:r>
    </w:p>
    <w:p w:rsidR="00BD78CD"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w:t>
      </w:r>
      <w:r w:rsidRPr="004E51F6">
        <w:rPr>
          <w:rFonts w:ascii="Times New Roman" w:hAnsi="Times New Roman" w:cs="Times New Roman"/>
          <w:sz w:val="28"/>
          <w:szCs w:val="28"/>
        </w:rPr>
        <w:t xml:space="preserve"> </w:t>
      </w:r>
      <w:proofErr w:type="gramStart"/>
      <w:r w:rsidRPr="004E51F6">
        <w:rPr>
          <w:rFonts w:ascii="Times New Roman" w:hAnsi="Times New Roman" w:cs="Times New Roman"/>
          <w:sz w:val="28"/>
          <w:szCs w:val="28"/>
        </w:rPr>
        <w:t xml:space="preserve">Phần </w:t>
      </w:r>
      <w:r w:rsidRPr="00035489">
        <w:rPr>
          <w:rFonts w:ascii="Times New Roman" w:hAnsi="Times New Roman" w:cs="Times New Roman"/>
          <w:sz w:val="28"/>
          <w:szCs w:val="28"/>
        </w:rPr>
        <w:t>lớn mọi người đều biết rằng giáo dục là nhân tố then chốt trong tính cạnh tranh kinh tế và tiến bộ của xã hội nhưng trong một số nước, tập trung vào giáo dục như giải pháp cho vấn đề kinh tế đã thất bại.</w:t>
      </w:r>
      <w:proofErr w:type="gramEnd"/>
      <w:r w:rsidRPr="00035489">
        <w:rPr>
          <w:rFonts w:ascii="Times New Roman" w:hAnsi="Times New Roman" w:cs="Times New Roman"/>
          <w:sz w:val="28"/>
          <w:szCs w:val="28"/>
        </w:rPr>
        <w:t xml:space="preserve"> Lí do là hệ thống giáo dục của họ không hiệu quả để xây dựng tri thức và kĩ năng cần cho thiết lập việc phát triển công nhân tri thức. Nhiều hệ thống giáo dục vẫn được thiết kế xoay quanh các khái niệm củ về "kiểm tra" và "ghi nhớ thuộc lòng", nhưng thứ để đo những tri thức nào đó, thường được tham chiếu tới như "người sính sách vở, chứ không là "người thạo kĩ năng". </w:t>
      </w:r>
    </w:p>
    <w:p w:rsidR="00BD78CD" w:rsidRDefault="00BD78CD" w:rsidP="006C2630">
      <w:pPr>
        <w:spacing w:after="200" w:line="276"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Trí </w:t>
      </w:r>
      <w:r w:rsidR="006C2630" w:rsidRPr="00035489">
        <w:rPr>
          <w:rFonts w:ascii="Times New Roman" w:hAnsi="Times New Roman" w:cs="Times New Roman"/>
          <w:sz w:val="28"/>
          <w:szCs w:val="28"/>
        </w:rPr>
        <w:t>thức về công nghệ thông tin (CNTT) là nền tảng của mọi chủ đề giáo dục, cũng giống như toán học đã là khái niệm then chốt trong thời đại công nghiệp thế kỉ trước.</w:t>
      </w:r>
      <w:proofErr w:type="gramEnd"/>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Ngày nay, CNTT không còn là quản lí mạng dữ liệu hay ứng dụng lập trình mà nó là một phần của mọi doanh nghiệp.</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Thực tại, mọi doanh nghiệp đều cần CNTT và người có kĩ năng CNTT.</w:t>
      </w:r>
      <w:proofErr w:type="gramEnd"/>
      <w:r w:rsidRPr="00035489">
        <w:rPr>
          <w:rFonts w:ascii="Times New Roman" w:hAnsi="Times New Roman" w:cs="Times New Roman"/>
          <w:sz w:val="28"/>
          <w:szCs w:val="28"/>
        </w:rPr>
        <w:t xml:space="preserve"> </w:t>
      </w:r>
      <w:proofErr w:type="gramStart"/>
      <w:r w:rsidR="00BD78CD">
        <w:rPr>
          <w:rFonts w:ascii="Times New Roman" w:hAnsi="Times New Roman" w:cs="Times New Roman"/>
          <w:sz w:val="28"/>
          <w:szCs w:val="28"/>
        </w:rPr>
        <w:t>Theo tiên đoán từ năm 2020 trở đi</w:t>
      </w:r>
      <w:r w:rsidRPr="00035489">
        <w:rPr>
          <w:rFonts w:ascii="Times New Roman" w:hAnsi="Times New Roman" w:cs="Times New Roman"/>
          <w:sz w:val="28"/>
          <w:szCs w:val="28"/>
        </w:rPr>
        <w:t xml:space="preserve"> sẽ có thiếu hụt nhà chuyên nghiệp CNTT.</w:t>
      </w:r>
      <w:proofErr w:type="gramEnd"/>
      <w:r w:rsidRPr="00035489">
        <w:rPr>
          <w:rFonts w:ascii="Times New Roman" w:hAnsi="Times New Roman" w:cs="Times New Roman"/>
          <w:sz w:val="28"/>
          <w:szCs w:val="28"/>
        </w:rPr>
        <w:t xml:space="preserve"> Con số thiếu hụt này có thể lên tới vài triệu nếu chúng ta thêm châu Âu và châu Á vào tổng số. Ngay cả những nước như Ấn Độ và Trung Quốc nơi họ cho tốt nghiệp trên một triệu người CNTT từng năm, cũng đang nói rằng họ cần nhiều nhà chuyên nghiệp CNTT nhưng không thể đáp ứng được nhu cầu của họ. </w:t>
      </w:r>
    </w:p>
    <w:p w:rsidR="006C2630" w:rsidRPr="00035489" w:rsidRDefault="006C2630" w:rsidP="006C2630">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 xml:space="preserve">   Ngày nay nhu cầu về kĩ năng CNTT là có ở khắp nơi vì họ có thể không cần k</w:t>
      </w:r>
      <w:r>
        <w:rPr>
          <w:rFonts w:ascii="Times New Roman" w:hAnsi="Times New Roman" w:cs="Times New Roman"/>
          <w:sz w:val="28"/>
          <w:szCs w:val="28"/>
        </w:rPr>
        <w:t>ỹ</w:t>
      </w:r>
      <w:r w:rsidRPr="00035489">
        <w:rPr>
          <w:rFonts w:ascii="Times New Roman" w:hAnsi="Times New Roman" w:cs="Times New Roman"/>
          <w:sz w:val="28"/>
          <w:szCs w:val="28"/>
        </w:rPr>
        <w:t xml:space="preserve"> sư điện hay phần mềm, mà thay vào đó là những người biết cách áp dụng CNTT vào doanh nghiệp. </w:t>
      </w:r>
      <w:proofErr w:type="gramStart"/>
      <w:r w:rsidRPr="00035489">
        <w:rPr>
          <w:rFonts w:ascii="Times New Roman" w:hAnsi="Times New Roman" w:cs="Times New Roman"/>
          <w:sz w:val="28"/>
          <w:szCs w:val="28"/>
        </w:rPr>
        <w:t>Nói cách khác, công nhân "có giáo dục" cua tương lai là những nhà chuyên nghiệp có hiểu biết vững chắc về cả các bên công nghệ và doanh nghiệp.</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 xml:space="preserve">Tất nhiên, họ cũng phải có những kĩ năng mềm như trao đổi, làm </w:t>
      </w:r>
      <w:r w:rsidRPr="00035489">
        <w:rPr>
          <w:rFonts w:ascii="Times New Roman" w:hAnsi="Times New Roman" w:cs="Times New Roman"/>
          <w:sz w:val="28"/>
          <w:szCs w:val="28"/>
        </w:rPr>
        <w:lastRenderedPageBreak/>
        <w:t>viêc nhóm và ham muốn tiếp tục hoc tập để bắt kịp với thay đổi công nghệ.</w:t>
      </w:r>
      <w:proofErr w:type="gramEnd"/>
      <w:r w:rsidRPr="00035489">
        <w:rPr>
          <w:rFonts w:ascii="Times New Roman" w:hAnsi="Times New Roman" w:cs="Times New Roman"/>
          <w:sz w:val="28"/>
          <w:szCs w:val="28"/>
        </w:rPr>
        <w:t xml:space="preserve"> Do đó, hệ thống giáo dục mới phải lấy CNTT làm nền tảng và tập trung vào giải quyết các vấn đề của doanh nghiệp trong thế giới toàn cầu hoá nơi có sự cạnh tranh cao.</w:t>
      </w:r>
    </w:p>
    <w:p w:rsidR="006C2630" w:rsidRDefault="00017DD2" w:rsidP="00017DD2">
      <w:pPr>
        <w:widowControl w:val="0"/>
        <w:spacing w:after="200" w:line="276" w:lineRule="auto"/>
        <w:ind w:firstLine="720"/>
        <w:jc w:val="both"/>
        <w:rPr>
          <w:rFonts w:ascii="Times New Roman" w:hAnsi="Times New Roman" w:cs="Times New Roman"/>
          <w:b/>
          <w:sz w:val="28"/>
          <w:szCs w:val="28"/>
        </w:rPr>
      </w:pPr>
      <w:r w:rsidRPr="00017DD2">
        <w:rPr>
          <w:rFonts w:ascii="Times New Roman" w:hAnsi="Times New Roman" w:cs="Times New Roman"/>
          <w:b/>
          <w:sz w:val="28"/>
          <w:szCs w:val="28"/>
        </w:rPr>
        <w:t>4. Giáo dục cho tương lai</w:t>
      </w:r>
      <w:r w:rsidR="00F46CD1">
        <w:rPr>
          <w:rFonts w:ascii="Times New Roman" w:hAnsi="Times New Roman" w:cs="Times New Roman"/>
          <w:b/>
          <w:sz w:val="28"/>
          <w:szCs w:val="28"/>
        </w:rPr>
        <w:t xml:space="preserve"> với công nghệ 4.0</w:t>
      </w:r>
    </w:p>
    <w:p w:rsidR="00017DD2" w:rsidRPr="00035489"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Ngày nay mọi nước đều cần có nhiều người được giáo dục, đặc biệt trong Khoa học, Công nghệ, kĩ nghệ và Toán học</w:t>
      </w:r>
      <w:r w:rsidR="00A4549F">
        <w:rPr>
          <w:rFonts w:ascii="Times New Roman" w:hAnsi="Times New Roman" w:cs="Times New Roman"/>
          <w:sz w:val="28"/>
          <w:szCs w:val="28"/>
        </w:rPr>
        <w:t xml:space="preserve"> </w:t>
      </w:r>
      <w:r w:rsidRPr="00035489">
        <w:rPr>
          <w:rFonts w:ascii="Times New Roman" w:hAnsi="Times New Roman" w:cs="Times New Roman"/>
          <w:sz w:val="28"/>
          <w:szCs w:val="28"/>
        </w:rPr>
        <w:t>(STEM).</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Trong thế giới được toàn cầu hóa đầy cạnh tranh này, nơi mọi thứ đều được kế nối và được dẫn lái bởi công nghệ, công nhân tri thức là cho tăng trưởng kinh tế.</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Bi kịch là có nhiều người tốt nghiệp đại học bị thất nghiệp mà không có tương lai nhưng đồng thời, có nhiều việc làm mở ra mà không có nhân lực đáp ứng được.</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Vấn đề không phải sự sẵn có về công nhân mà là thiếu hụt công nhân có kĩ năng công nghệ các công ty cần, vì người tốt nghiệp đại học không có những kĩ năng này.</w:t>
      </w:r>
      <w:proofErr w:type="gramEnd"/>
    </w:p>
    <w:p w:rsidR="00A4549F"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Vấn đề được bắt rễ trong giáo dục truyền thống dựa trên mô hình lỗi thời – nơi vượt qua kì thi và có được bằng cấp là quan trọng hơn phát triển kĩ năng và năng lực.</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Từ năm 2020, công nghệ đã làm thay đổi cách các c</w:t>
      </w:r>
      <w:r>
        <w:rPr>
          <w:rFonts w:ascii="Times New Roman" w:hAnsi="Times New Roman" w:cs="Times New Roman"/>
          <w:sz w:val="28"/>
          <w:szCs w:val="28"/>
        </w:rPr>
        <w:t>ô</w:t>
      </w:r>
      <w:r w:rsidRPr="00035489">
        <w:rPr>
          <w:rFonts w:ascii="Times New Roman" w:hAnsi="Times New Roman" w:cs="Times New Roman"/>
          <w:sz w:val="28"/>
          <w:szCs w:val="28"/>
        </w:rPr>
        <w:t>ng ty vận hành khi mọi thứ được kết nối, luồng công việc được tự động hóa, và một số công việc đã được phân bố toàn cầu.</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Bản chất của công việc, việc làm, và nghề nghiệp cũng đã thay đổi lớn, bắt đầu với quan điểm cho rằng cách làm việc mà chúng ta đã biết đang thay đổi nhanh.</w:t>
      </w:r>
      <w:proofErr w:type="gramEnd"/>
      <w:r w:rsidRPr="00035489">
        <w:rPr>
          <w:rFonts w:ascii="Times New Roman" w:hAnsi="Times New Roman" w:cs="Times New Roman"/>
          <w:sz w:val="28"/>
          <w:szCs w:val="28"/>
        </w:rPr>
        <w:t xml:space="preserve"> Năm ngày làm việc truyền thống một tuần đã đổi thành 24 giờ trên bảy ngày do nền kinh tế toàn cầu. Nhiều công việc </w:t>
      </w:r>
      <w:proofErr w:type="gramStart"/>
      <w:r w:rsidRPr="00035489">
        <w:rPr>
          <w:rFonts w:ascii="Times New Roman" w:hAnsi="Times New Roman" w:cs="Times New Roman"/>
          <w:sz w:val="28"/>
          <w:szCs w:val="28"/>
        </w:rPr>
        <w:t>lao</w:t>
      </w:r>
      <w:proofErr w:type="gramEnd"/>
      <w:r w:rsidRPr="00035489">
        <w:rPr>
          <w:rFonts w:ascii="Times New Roman" w:hAnsi="Times New Roman" w:cs="Times New Roman"/>
          <w:sz w:val="28"/>
          <w:szCs w:val="28"/>
        </w:rPr>
        <w:t xml:space="preserve"> động đã được tự động hóa bằng robot hay được khoán ngoài cho các nước có chi phí thấp hơn. </w:t>
      </w:r>
      <w:proofErr w:type="gramStart"/>
      <w:r w:rsidRPr="00035489">
        <w:rPr>
          <w:rFonts w:ascii="Times New Roman" w:hAnsi="Times New Roman" w:cs="Times New Roman"/>
          <w:sz w:val="28"/>
          <w:szCs w:val="28"/>
        </w:rPr>
        <w:t xml:space="preserve">Từ góc nhìn của sinh viên đại học những thay đổi này là đáng </w:t>
      </w:r>
      <w:r w:rsidR="00A4549F">
        <w:rPr>
          <w:rFonts w:ascii="Times New Roman" w:hAnsi="Times New Roman" w:cs="Times New Roman"/>
          <w:sz w:val="28"/>
          <w:szCs w:val="28"/>
        </w:rPr>
        <w:t>kể</w:t>
      </w:r>
      <w:r w:rsidRPr="00035489">
        <w:rPr>
          <w:rFonts w:ascii="Times New Roman" w:hAnsi="Times New Roman" w:cs="Times New Roman"/>
          <w:sz w:val="28"/>
          <w:szCs w:val="28"/>
        </w:rPr>
        <w:t xml:space="preserve"> mà năng lưc là quan trọng và bằng cấp không còn là sự đảm bảo cho việc làm.</w:t>
      </w:r>
      <w:proofErr w:type="gramEnd"/>
      <w:r w:rsidRPr="00035489">
        <w:rPr>
          <w:rFonts w:ascii="Times New Roman" w:hAnsi="Times New Roman" w:cs="Times New Roman"/>
          <w:sz w:val="28"/>
          <w:szCs w:val="28"/>
        </w:rPr>
        <w:t xml:space="preserve"> </w:t>
      </w:r>
    </w:p>
    <w:p w:rsidR="00A4549F"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Để có nghề nghiệp thuận tiện trong tương lai, sinh viên phải có kĩ năng, đặc biệt những kĩ năng mà thị trường việc làm cần.</w:t>
      </w:r>
      <w:proofErr w:type="gramEnd"/>
      <w:r w:rsidRPr="00035489">
        <w:rPr>
          <w:rFonts w:ascii="Times New Roman" w:hAnsi="Times New Roman" w:cs="Times New Roman"/>
          <w:sz w:val="28"/>
          <w:szCs w:val="28"/>
        </w:rPr>
        <w:t xml:space="preserve"> Các mô hình giáo dục mới dựa trên kĩ năng và năng lực là sẵn có và đã được dùng trong nhiều nước nhưng đã không được các nhà giáo dục ở các nước khác chấp nhận do sợ mất kiểm soát. </w:t>
      </w:r>
      <w:proofErr w:type="gramStart"/>
      <w:r w:rsidRPr="00035489">
        <w:rPr>
          <w:rFonts w:ascii="Times New Roman" w:hAnsi="Times New Roman" w:cs="Times New Roman"/>
          <w:sz w:val="28"/>
          <w:szCs w:val="28"/>
        </w:rPr>
        <w:t>Thực tế là sinh viên ngày nay không cạnh tranh về việc làm trong nước họ mà cạnh tranh với những người khác từ các nước khác.</w:t>
      </w:r>
      <w:proofErr w:type="gramEnd"/>
      <w:r w:rsidRPr="00035489">
        <w:rPr>
          <w:rFonts w:ascii="Times New Roman" w:hAnsi="Times New Roman" w:cs="Times New Roman"/>
          <w:sz w:val="28"/>
          <w:szCs w:val="28"/>
        </w:rPr>
        <w:t xml:space="preserve"> </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Tuy nhiên với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tiến bộ trong STEM, đặc biệt trong các thể chế gi</w:t>
      </w:r>
      <w:r w:rsidR="00A4549F">
        <w:rPr>
          <w:rFonts w:ascii="Times New Roman" w:hAnsi="Times New Roman" w:cs="Times New Roman"/>
          <w:sz w:val="28"/>
          <w:szCs w:val="28"/>
        </w:rPr>
        <w:t>áo</w:t>
      </w:r>
      <w:r w:rsidRPr="00035489">
        <w:rPr>
          <w:rFonts w:ascii="Times New Roman" w:hAnsi="Times New Roman" w:cs="Times New Roman"/>
          <w:sz w:val="28"/>
          <w:szCs w:val="28"/>
        </w:rPr>
        <w:t xml:space="preserve"> dục tư thục như Harvard, Stanford, Massachusetts Institute of Technology, Carnegle Mellon, California Technology University mà tập trung vào năng lực </w:t>
      </w:r>
      <w:r w:rsidRPr="00035489">
        <w:rPr>
          <w:rFonts w:ascii="Times New Roman" w:hAnsi="Times New Roman" w:cs="Times New Roman"/>
          <w:sz w:val="28"/>
          <w:szCs w:val="28"/>
        </w:rPr>
        <w:lastRenderedPageBreak/>
        <w:t>công nghệ, những ngành công nghiệp mới trong phần cứng, phần mềm, công nghệ sinh học, công nghệ nano đã đổi mới lên và làm thay đổi toàn thể phương trình cân bằng kinh tế để giữ cho Mĩ ở trên đỉnh.</w:t>
      </w:r>
    </w:p>
    <w:p w:rsidR="00A4549F"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Trong mô hình giáo dục mới này, sinh viên phát thiết lập mục tiêu nghề nghiệp của họ sớm để chọn lĩnh vực học tập thích hợp trong đại học.</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 xml:space="preserve">Trường trung học cung cấp thông tin nghề nghiệp và tư vấn trước khi sinh viên vào </w:t>
      </w:r>
      <w:r w:rsidR="00A4549F">
        <w:rPr>
          <w:rFonts w:ascii="Times New Roman" w:hAnsi="Times New Roman" w:cs="Times New Roman"/>
          <w:sz w:val="28"/>
          <w:szCs w:val="28"/>
        </w:rPr>
        <w:t xml:space="preserve">cao đẳng, </w:t>
      </w:r>
      <w:r w:rsidRPr="00035489">
        <w:rPr>
          <w:rFonts w:ascii="Times New Roman" w:hAnsi="Times New Roman" w:cs="Times New Roman"/>
          <w:sz w:val="28"/>
          <w:szCs w:val="28"/>
        </w:rPr>
        <w:t>đại học.</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Trong đại học, sinh viên phải làm chủ một số năng lực để tốt nghiệp với bằng cử nhân.</w:t>
      </w:r>
      <w:proofErr w:type="gramEnd"/>
      <w:r w:rsidRPr="00035489">
        <w:rPr>
          <w:rFonts w:ascii="Times New Roman" w:hAnsi="Times New Roman" w:cs="Times New Roman"/>
          <w:sz w:val="28"/>
          <w:szCs w:val="28"/>
        </w:rPr>
        <w:t xml:space="preserve"> Thay vì họ bằng ghi nhớ sự kiện để qua các thời kì, sinh viên làm việc trên các dự </w:t>
      </w:r>
      <w:proofErr w:type="gramStart"/>
      <w:r w:rsidRPr="00035489">
        <w:rPr>
          <w:rFonts w:ascii="Times New Roman" w:hAnsi="Times New Roman" w:cs="Times New Roman"/>
          <w:sz w:val="28"/>
          <w:szCs w:val="28"/>
        </w:rPr>
        <w:t>án</w:t>
      </w:r>
      <w:proofErr w:type="gramEnd"/>
      <w:r w:rsidRPr="00035489">
        <w:rPr>
          <w:rFonts w:ascii="Times New Roman" w:hAnsi="Times New Roman" w:cs="Times New Roman"/>
          <w:sz w:val="28"/>
          <w:szCs w:val="28"/>
        </w:rPr>
        <w:t xml:space="preserve"> với độ phức tạp biến nhiên để áp dụng tri thức của họ vào sự phát triển kĩ năng.</w:t>
      </w:r>
    </w:p>
    <w:p w:rsidR="00017DD2" w:rsidRPr="00035489"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Then chốt của mô hình giáo dục mới tập trung vào việc học và tiến bộ của sinh viên.</w:t>
      </w:r>
      <w:proofErr w:type="gramEnd"/>
      <w:r w:rsidRPr="00035489">
        <w:rPr>
          <w:rFonts w:ascii="Times New Roman" w:hAnsi="Times New Roman" w:cs="Times New Roman"/>
          <w:sz w:val="28"/>
          <w:szCs w:val="28"/>
        </w:rPr>
        <w:t xml:space="preserve"> Sinh viên được dạy để có được thông tin trước khi tới lớp đẻ cho lớp học hành dành nhiều thời gian hơn cho hỏi và trả lời, xem xét các khái niệm khó, và thảo luận trên lớp để thúc đẩy hiểu biết chiều sâu của chủ thể. </w:t>
      </w:r>
      <w:proofErr w:type="gramStart"/>
      <w:r w:rsidRPr="00035489">
        <w:rPr>
          <w:rFonts w:ascii="Times New Roman" w:hAnsi="Times New Roman" w:cs="Times New Roman"/>
          <w:sz w:val="28"/>
          <w:szCs w:val="28"/>
        </w:rPr>
        <w:t>Sinh viên học bằng việc thực hành thay vì ghi nhớ sự kiện.</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Họ nhận các ph</w:t>
      </w:r>
      <w:r w:rsidR="00A4549F">
        <w:rPr>
          <w:rFonts w:ascii="Times New Roman" w:hAnsi="Times New Roman" w:cs="Times New Roman"/>
          <w:sz w:val="28"/>
          <w:szCs w:val="28"/>
        </w:rPr>
        <w:t>ả</w:t>
      </w:r>
      <w:r w:rsidRPr="00035489">
        <w:rPr>
          <w:rFonts w:ascii="Times New Roman" w:hAnsi="Times New Roman" w:cs="Times New Roman"/>
          <w:sz w:val="28"/>
          <w:szCs w:val="28"/>
        </w:rPr>
        <w:t>n hồi từ thầy giáo ngay lập tức trong thảo luận trên lớp để cho họ có thể học nhanh chóng và phát triển tri thức cần thiết để xây dựng năng lực của họ.</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Tài liệu giảng dạy, được thiết kế, xậy dựng các kĩ năng cần thiết để làm chủ một số các năng lực.</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Trong mô hình mới này, thất bại không phải là lựa chọn mà thay vì sinh viên có thể học được từ việc phạm sai làm và làm lại công việc của họ cho tới khi họ làm chủ mọi năng lực.</w:t>
      </w:r>
      <w:proofErr w:type="gramEnd"/>
    </w:p>
    <w:p w:rsidR="00017DD2" w:rsidRPr="00035489"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Trong mô hình giáo dục mới này, thầy giáo không dành thời gian để truyền thụ tri thức nhưng mong đợi sinh viên là người học độc lập.</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Thầy gió hỗ trợ cho sinh viên học bằng việc huấn luyện và kiểm điểm công việc của họ.</w:t>
      </w:r>
      <w:proofErr w:type="gramEnd"/>
      <w:r w:rsidRPr="00035489">
        <w:rPr>
          <w:rFonts w:ascii="Times New Roman" w:hAnsi="Times New Roman" w:cs="Times New Roman"/>
          <w:sz w:val="28"/>
          <w:szCs w:val="28"/>
        </w:rPr>
        <w:t xml:space="preserve"> </w:t>
      </w:r>
      <w:proofErr w:type="gramStart"/>
      <w:r w:rsidRPr="00035489">
        <w:rPr>
          <w:rFonts w:ascii="Times New Roman" w:hAnsi="Times New Roman" w:cs="Times New Roman"/>
          <w:sz w:val="28"/>
          <w:szCs w:val="28"/>
        </w:rPr>
        <w:t>Mục đích của họ là để giúp cho sinh viên phát triển các năng lực cho tới khi họ trở thành người học tự hướng dẫn để xây dựng thái độ học cả đời.</w:t>
      </w:r>
      <w:proofErr w:type="gramEnd"/>
      <w:r w:rsidRPr="00035489">
        <w:rPr>
          <w:rFonts w:ascii="Times New Roman" w:hAnsi="Times New Roman" w:cs="Times New Roman"/>
          <w:sz w:val="28"/>
          <w:szCs w:val="28"/>
        </w:rPr>
        <w:t xml:space="preserve"> Vì một số sinh viên yêu cầu nhiều giúp đỡ và hướng dẫn hơn người khác, thầy giáo có thể cá nhân hóa phương pháp giảng dạy của mình để điều tiết </w:t>
      </w:r>
      <w:proofErr w:type="gramStart"/>
      <w:r w:rsidRPr="00035489">
        <w:rPr>
          <w:rFonts w:ascii="Times New Roman" w:hAnsi="Times New Roman" w:cs="Times New Roman"/>
          <w:sz w:val="28"/>
          <w:szCs w:val="28"/>
        </w:rPr>
        <w:t>theo</w:t>
      </w:r>
      <w:proofErr w:type="gramEnd"/>
      <w:r w:rsidRPr="00035489">
        <w:rPr>
          <w:rFonts w:ascii="Times New Roman" w:hAnsi="Times New Roman" w:cs="Times New Roman"/>
          <w:sz w:val="28"/>
          <w:szCs w:val="28"/>
        </w:rPr>
        <w:t xml:space="preserve"> nhu cầu của sinh viên. Lúc đầu lên lớp, thầy giáo thiết lập ra bản kế hoạch cho mọi sinh viên với mục đích và mục tiêu rõ ràng để hướng dẫn họ xây dựng năng lực riêng của họ. Kế hoạch học tập là chiến lược để cung cấp cho sinh viên một khung cấu trúc để nơi họ tuân </w:t>
      </w:r>
      <w:proofErr w:type="gramStart"/>
      <w:r w:rsidRPr="00035489">
        <w:rPr>
          <w:rFonts w:ascii="Times New Roman" w:hAnsi="Times New Roman" w:cs="Times New Roman"/>
          <w:sz w:val="28"/>
          <w:szCs w:val="28"/>
        </w:rPr>
        <w:t>theo</w:t>
      </w:r>
      <w:proofErr w:type="gramEnd"/>
      <w:r w:rsidRPr="00035489">
        <w:rPr>
          <w:rFonts w:ascii="Times New Roman" w:hAnsi="Times New Roman" w:cs="Times New Roman"/>
          <w:sz w:val="28"/>
          <w:szCs w:val="28"/>
        </w:rPr>
        <w:t xml:space="preserve"> một trình tự và mục đích làm chủ một số năng lực trong thời gian cho phép, điều đưa tới việc haonf thành bằng cử nhân trong bốn năm.</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lastRenderedPageBreak/>
        <w:t xml:space="preserve">Thầy giáo kiểm điểm công việc của sinh viên và đo tiến bộ của họ </w:t>
      </w:r>
      <w:proofErr w:type="gramStart"/>
      <w:r w:rsidRPr="00035489">
        <w:rPr>
          <w:rFonts w:ascii="Times New Roman" w:hAnsi="Times New Roman" w:cs="Times New Roman"/>
          <w:sz w:val="28"/>
          <w:szCs w:val="28"/>
        </w:rPr>
        <w:t>theo</w:t>
      </w:r>
      <w:proofErr w:type="gramEnd"/>
      <w:r w:rsidRPr="00035489">
        <w:rPr>
          <w:rFonts w:ascii="Times New Roman" w:hAnsi="Times New Roman" w:cs="Times New Roman"/>
          <w:sz w:val="28"/>
          <w:szCs w:val="28"/>
        </w:rPr>
        <w:t xml:space="preserve"> hướng tới mục đích của họ. Chẳng hạn, sinh viên hoàn thành môn lập trình tốt thế nào khi môn này được chia thành nhiều mô đun, mỗi mô đun tập trung vào một năng lực (như cú nháp, cấu trúc dữ liệu, chu trình, v.v. Thầy giáo hỗ trợ cho sinh viên học bằng việc cung cấp phản hồi, giải thích những khái niệm khó, nêu các ví dụ, hỏi các câu hỏi v.v. Bên ngoài khía cạnh kic thuật, thầy giáo cũng động viên, khuyến khích và hỗ trợ cho sinh viên đạt tới mục đích giáo dục của họ. Bên cạnh tri thứ kĩ thuật, mô hình giáo dục mới cũng cung cấp các kĩ năng mềm nền tảng như trao đổi, tư duy phê phán, tổ chức, lãnh đạo, học vấn công nghệ, làm việc nhóm và cộng tác tạo ra khác biệt lớn cho thăng tiến của sinh viên trong nghề nghiệp của họ.</w:t>
      </w:r>
    </w:p>
    <w:p w:rsidR="00017DD2" w:rsidRPr="00035489" w:rsidRDefault="00017DD2" w:rsidP="00017DD2">
      <w:pPr>
        <w:spacing w:after="200" w:line="276" w:lineRule="auto"/>
        <w:ind w:firstLine="720"/>
        <w:jc w:val="both"/>
        <w:rPr>
          <w:rFonts w:ascii="Times New Roman" w:hAnsi="Times New Roman" w:cs="Times New Roman"/>
          <w:sz w:val="28"/>
          <w:szCs w:val="28"/>
        </w:rPr>
      </w:pPr>
      <w:r w:rsidRPr="00035489">
        <w:rPr>
          <w:rFonts w:ascii="Times New Roman" w:hAnsi="Times New Roman" w:cs="Times New Roman"/>
          <w:sz w:val="28"/>
          <w:szCs w:val="28"/>
        </w:rPr>
        <w:t>Để đảm bảo rằng chương trình bằng cấp của nó có liên quan tới cỗ làm việc, đại học cũng giám sát dữ lệu thị trường việc làm để nhận diện các ngành công nghiệp trong đó tăng trưởng và thay đổi công nghệ có thể tác động lên việc thuê người và dùng những dữ liệu này để cái tiến việc đào tạo của họ. Đó là lí do tại sao vài đại học hàng đầu có khả năng cung cấp những bằng cấp đề cập tới những năng lực được cần cho nhân viên trong một số ngành công nghiệp co nhu cầu cao.</w:t>
      </w:r>
    </w:p>
    <w:p w:rsidR="00017DD2" w:rsidRPr="00035489" w:rsidRDefault="00017DD2" w:rsidP="00017DD2">
      <w:pPr>
        <w:spacing w:after="200" w:line="276" w:lineRule="auto"/>
        <w:ind w:firstLine="720"/>
        <w:jc w:val="both"/>
        <w:rPr>
          <w:rFonts w:ascii="Times New Roman" w:hAnsi="Times New Roman" w:cs="Times New Roman"/>
          <w:sz w:val="28"/>
          <w:szCs w:val="28"/>
        </w:rPr>
      </w:pPr>
      <w:proofErr w:type="gramStart"/>
      <w:r w:rsidRPr="00035489">
        <w:rPr>
          <w:rFonts w:ascii="Times New Roman" w:hAnsi="Times New Roman" w:cs="Times New Roman"/>
          <w:sz w:val="28"/>
          <w:szCs w:val="28"/>
        </w:rPr>
        <w:t>Ngày nay công nghệ đang tác động tới mọi thứ, điều bản chất cho đại học là tập trung nhiều nỗ lực hơn dào tạo STEM và chấp nhận phương pháp học tích cực để pháp triển người tốt nghiệp có kĩ năng đáp ứng cho nhu cầu công nghiệp.</w:t>
      </w:r>
      <w:proofErr w:type="gramEnd"/>
      <w:r w:rsidRPr="00035489">
        <w:rPr>
          <w:rFonts w:ascii="Times New Roman" w:hAnsi="Times New Roman" w:cs="Times New Roman"/>
          <w:sz w:val="28"/>
          <w:szCs w:val="28"/>
        </w:rPr>
        <w:t xml:space="preserve"> Mọi </w:t>
      </w:r>
      <w:proofErr w:type="gramStart"/>
      <w:r w:rsidRPr="00035489">
        <w:rPr>
          <w:rFonts w:ascii="Times New Roman" w:hAnsi="Times New Roman" w:cs="Times New Roman"/>
          <w:sz w:val="28"/>
          <w:szCs w:val="28"/>
        </w:rPr>
        <w:t>công  nhân</w:t>
      </w:r>
      <w:proofErr w:type="gramEnd"/>
      <w:r w:rsidRPr="00035489">
        <w:rPr>
          <w:rFonts w:ascii="Times New Roman" w:hAnsi="Times New Roman" w:cs="Times New Roman"/>
          <w:sz w:val="28"/>
          <w:szCs w:val="28"/>
        </w:rPr>
        <w:t xml:space="preserve"> tương lai phải yêu cầu phát triển thường xuyên, đào tạo, đào tạo lại, và những công việc thách thức đặc biệt khi việc học cả đời và đào tạo cả đời là thực tại.</w:t>
      </w:r>
    </w:p>
    <w:p w:rsidR="00EE4E37" w:rsidRPr="00EE4E37" w:rsidRDefault="00F51873" w:rsidP="00757394">
      <w:pPr>
        <w:pStyle w:val="NormalWeb"/>
        <w:spacing w:before="0" w:beforeAutospacing="0" w:after="200" w:afterAutospacing="0" w:line="276" w:lineRule="auto"/>
        <w:ind w:firstLine="720"/>
        <w:jc w:val="both"/>
        <w:rPr>
          <w:b/>
          <w:bCs/>
          <w:color w:val="000000" w:themeColor="text1"/>
          <w:sz w:val="28"/>
          <w:szCs w:val="28"/>
        </w:rPr>
      </w:pPr>
      <w:r>
        <w:rPr>
          <w:b/>
          <w:bCs/>
          <w:color w:val="000000" w:themeColor="text1"/>
          <w:sz w:val="28"/>
          <w:szCs w:val="28"/>
        </w:rPr>
        <w:t>5</w:t>
      </w:r>
      <w:r w:rsidR="00EE4E37" w:rsidRPr="00EE4E37">
        <w:rPr>
          <w:b/>
          <w:bCs/>
          <w:color w:val="000000" w:themeColor="text1"/>
          <w:sz w:val="28"/>
          <w:szCs w:val="28"/>
        </w:rPr>
        <w:t>. Kết luận</w:t>
      </w:r>
    </w:p>
    <w:p w:rsidR="00EE4E37" w:rsidRPr="00EE4E37" w:rsidRDefault="00EE4E37" w:rsidP="00757394">
      <w:pPr>
        <w:pStyle w:val="NormalWeb"/>
        <w:spacing w:before="0" w:beforeAutospacing="0" w:after="200" w:afterAutospacing="0" w:line="276" w:lineRule="auto"/>
        <w:ind w:firstLine="720"/>
        <w:jc w:val="both"/>
        <w:rPr>
          <w:bCs/>
          <w:color w:val="000000" w:themeColor="text1"/>
          <w:sz w:val="28"/>
          <w:szCs w:val="28"/>
        </w:rPr>
      </w:pPr>
      <w:proofErr w:type="gramStart"/>
      <w:r w:rsidRPr="00EE4E37">
        <w:rPr>
          <w:bCs/>
          <w:color w:val="000000" w:themeColor="text1"/>
          <w:sz w:val="28"/>
          <w:szCs w:val="28"/>
        </w:rPr>
        <w:t>Trong nhà trường thông minh, việc ứng dụng CNTT là cần thiết, nó tr</w:t>
      </w:r>
      <w:r w:rsidR="00FF3881">
        <w:rPr>
          <w:bCs/>
          <w:color w:val="000000" w:themeColor="text1"/>
          <w:sz w:val="28"/>
          <w:szCs w:val="28"/>
        </w:rPr>
        <w:t>ở</w:t>
      </w:r>
      <w:r w:rsidRPr="00EE4E37">
        <w:rPr>
          <w:bCs/>
          <w:color w:val="000000" w:themeColor="text1"/>
          <w:sz w:val="28"/>
          <w:szCs w:val="28"/>
        </w:rPr>
        <w:t xml:space="preserve"> thành mục tiêu hiển nhiên; người dạy và người học áp dụng và triển khai linh hoạt các yêu cầu hữu ích của CNTT.</w:t>
      </w:r>
      <w:proofErr w:type="gramEnd"/>
      <w:r w:rsidRPr="00EE4E37">
        <w:rPr>
          <w:bCs/>
          <w:color w:val="000000" w:themeColor="text1"/>
          <w:sz w:val="28"/>
          <w:szCs w:val="28"/>
        </w:rPr>
        <w:t xml:space="preserve"> </w:t>
      </w:r>
      <w:proofErr w:type="gramStart"/>
      <w:r w:rsidRPr="00EE4E37">
        <w:rPr>
          <w:bCs/>
          <w:color w:val="000000" w:themeColor="text1"/>
          <w:sz w:val="28"/>
          <w:szCs w:val="28"/>
        </w:rPr>
        <w:t>Nhờ CNTT mà thế giới xích lại gần nhau, việc trao đổi các lĩnh vực khoa học ngày một thuận tiện hơn.</w:t>
      </w:r>
      <w:proofErr w:type="gramEnd"/>
      <w:r w:rsidRPr="00EE4E37">
        <w:rPr>
          <w:bCs/>
          <w:color w:val="000000" w:themeColor="text1"/>
          <w:sz w:val="28"/>
          <w:szCs w:val="28"/>
        </w:rPr>
        <w:t xml:space="preserve"> </w:t>
      </w:r>
      <w:proofErr w:type="gramStart"/>
      <w:r w:rsidRPr="00EE4E37">
        <w:rPr>
          <w:bCs/>
          <w:color w:val="000000" w:themeColor="text1"/>
          <w:sz w:val="28"/>
          <w:szCs w:val="28"/>
        </w:rPr>
        <w:t>Tiện ích hơn rất nhiều so với nhà trường truyền thống.</w:t>
      </w:r>
      <w:proofErr w:type="gramEnd"/>
    </w:p>
    <w:p w:rsidR="00EE4E37" w:rsidRDefault="00EE4E37" w:rsidP="00757394">
      <w:pPr>
        <w:pStyle w:val="NormalWeb"/>
        <w:spacing w:before="0" w:beforeAutospacing="0" w:after="200" w:afterAutospacing="0" w:line="276" w:lineRule="auto"/>
        <w:ind w:firstLine="720"/>
        <w:jc w:val="both"/>
        <w:rPr>
          <w:bCs/>
          <w:color w:val="000000" w:themeColor="text1"/>
          <w:sz w:val="28"/>
          <w:szCs w:val="28"/>
        </w:rPr>
      </w:pPr>
      <w:r w:rsidRPr="00EE4E37">
        <w:rPr>
          <w:bCs/>
          <w:color w:val="000000" w:themeColor="text1"/>
          <w:sz w:val="28"/>
          <w:szCs w:val="28"/>
        </w:rPr>
        <w:t xml:space="preserve">Ở nhà trường thông minh, nhờ CNTT, người học khai thác hết khả năng về kiến thức và kỹ năng tìm tòi, nghiên cứu qua hệ thống Internet để vận dụng vào thực tế cuộc sống; người dạy,thông qua CNTT; truyền kiến thức cho người học </w:t>
      </w:r>
      <w:r w:rsidRPr="00EE4E37">
        <w:rPr>
          <w:bCs/>
          <w:color w:val="000000" w:themeColor="text1"/>
          <w:sz w:val="28"/>
          <w:szCs w:val="28"/>
        </w:rPr>
        <w:lastRenderedPageBreak/>
        <w:t xml:space="preserve">dưới dạng thông nén chặt và giải mã khi cần thiết. Ứng dụng CNTT vào quá trình đào tạo ở nhà trường thông minh </w:t>
      </w:r>
      <w:proofErr w:type="gramStart"/>
      <w:r w:rsidRPr="00EE4E37">
        <w:rPr>
          <w:bCs/>
          <w:color w:val="000000" w:themeColor="text1"/>
          <w:sz w:val="28"/>
          <w:szCs w:val="28"/>
        </w:rPr>
        <w:t>theo</w:t>
      </w:r>
      <w:proofErr w:type="gramEnd"/>
      <w:r w:rsidRPr="00EE4E37">
        <w:rPr>
          <w:bCs/>
          <w:color w:val="000000" w:themeColor="text1"/>
          <w:sz w:val="28"/>
          <w:szCs w:val="28"/>
        </w:rPr>
        <w:t xml:space="preserve"> tiếp cận năng lực người học trên nền tảng công nghệ 4.0 là tất yếu của giáo dục nghề nghiệp ở Việt Nam hiện nay.</w:t>
      </w: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A849AA" w:rsidRPr="00EE4E37" w:rsidRDefault="00A849AA" w:rsidP="00757394">
      <w:pPr>
        <w:pStyle w:val="NormalWeb"/>
        <w:spacing w:before="0" w:beforeAutospacing="0" w:after="200" w:afterAutospacing="0" w:line="276" w:lineRule="auto"/>
        <w:ind w:firstLine="720"/>
        <w:jc w:val="both"/>
        <w:rPr>
          <w:bCs/>
          <w:color w:val="000000" w:themeColor="text1"/>
          <w:sz w:val="28"/>
          <w:szCs w:val="28"/>
        </w:rPr>
      </w:pPr>
    </w:p>
    <w:p w:rsidR="00EE4E37" w:rsidRPr="00A849AA" w:rsidRDefault="00EE4E37" w:rsidP="00757394">
      <w:pPr>
        <w:spacing w:after="200" w:line="276" w:lineRule="auto"/>
        <w:ind w:firstLine="720"/>
        <w:jc w:val="both"/>
        <w:rPr>
          <w:rFonts w:ascii="Times New Roman" w:hAnsi="Times New Roman" w:cs="Times New Roman"/>
          <w:b/>
          <w:color w:val="000000" w:themeColor="text1"/>
          <w:sz w:val="28"/>
          <w:szCs w:val="28"/>
        </w:rPr>
      </w:pPr>
      <w:r w:rsidRPr="00A849AA">
        <w:rPr>
          <w:rFonts w:ascii="Times New Roman" w:hAnsi="Times New Roman" w:cs="Times New Roman"/>
          <w:b/>
          <w:color w:val="000000" w:themeColor="text1"/>
          <w:sz w:val="28"/>
          <w:szCs w:val="28"/>
        </w:rPr>
        <w:lastRenderedPageBreak/>
        <w:t>TÀI LIỆU THAM KHẢO</w:t>
      </w:r>
    </w:p>
    <w:p w:rsidR="00EE4E37" w:rsidRPr="00EE4E37" w:rsidRDefault="00EE4E37" w:rsidP="00757394">
      <w:pPr>
        <w:spacing w:after="200" w:line="276" w:lineRule="auto"/>
        <w:ind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[1] Trần Khánh Đức</w:t>
      </w:r>
      <w:r w:rsidR="00A849AA">
        <w:rPr>
          <w:rFonts w:ascii="Times New Roman" w:hAnsi="Times New Roman" w:cs="Times New Roman"/>
          <w:bCs/>
          <w:color w:val="000000" w:themeColor="text1"/>
          <w:sz w:val="28"/>
          <w:szCs w:val="28"/>
        </w:rPr>
        <w:t xml:space="preserve"> (2015)</w:t>
      </w:r>
      <w:r w:rsidRPr="00EE4E37">
        <w:rPr>
          <w:rFonts w:ascii="Times New Roman" w:hAnsi="Times New Roman" w:cs="Times New Roman"/>
          <w:bCs/>
          <w:color w:val="000000" w:themeColor="text1"/>
          <w:sz w:val="28"/>
          <w:szCs w:val="28"/>
        </w:rPr>
        <w:t xml:space="preserve">, </w:t>
      </w:r>
      <w:r w:rsidRPr="00EE4E37">
        <w:rPr>
          <w:rFonts w:ascii="Times New Roman" w:hAnsi="Times New Roman" w:cs="Times New Roman"/>
          <w:bCs/>
          <w:i/>
          <w:color w:val="000000" w:themeColor="text1"/>
          <w:sz w:val="28"/>
          <w:szCs w:val="28"/>
        </w:rPr>
        <w:t>Năng lực và tư duy sang tạo trong giáo dục đại học,</w:t>
      </w:r>
      <w:r w:rsidRPr="00EE4E37">
        <w:rPr>
          <w:rFonts w:ascii="Times New Roman" w:hAnsi="Times New Roman" w:cs="Times New Roman"/>
          <w:bCs/>
          <w:color w:val="000000" w:themeColor="text1"/>
          <w:sz w:val="28"/>
          <w:szCs w:val="28"/>
        </w:rPr>
        <w:t xml:space="preserve"> NXB Đại học Quốc gia Hà Nộ</w:t>
      </w:r>
      <w:r w:rsidR="00A849AA">
        <w:rPr>
          <w:rFonts w:ascii="Times New Roman" w:hAnsi="Times New Roman" w:cs="Times New Roman"/>
          <w:bCs/>
          <w:color w:val="000000" w:themeColor="text1"/>
          <w:sz w:val="28"/>
          <w:szCs w:val="28"/>
        </w:rPr>
        <w:t>i.</w:t>
      </w:r>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[2] Trần Khánh Đức (2014).</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i/>
          <w:color w:val="000000" w:themeColor="text1"/>
          <w:sz w:val="28"/>
          <w:szCs w:val="28"/>
        </w:rPr>
        <w:t>Giáo dục và phát triển nguồn nhân lực trong thế kỉ XXI</w:t>
      </w:r>
      <w:r w:rsidRPr="00EE4E37">
        <w:rPr>
          <w:rFonts w:ascii="Times New Roman" w:hAnsi="Times New Roman" w:cs="Times New Roman"/>
          <w:color w:val="000000" w:themeColor="text1"/>
          <w:sz w:val="28"/>
          <w:szCs w:val="28"/>
        </w:rPr>
        <w:t>.</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NXB Giáo dục Việt Nam.</w:t>
      </w:r>
      <w:proofErr w:type="gramEnd"/>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proofErr w:type="gramStart"/>
      <w:r w:rsidRPr="00EE4E37">
        <w:rPr>
          <w:rFonts w:ascii="Times New Roman" w:hAnsi="Times New Roman" w:cs="Times New Roman"/>
          <w:color w:val="000000" w:themeColor="text1"/>
          <w:sz w:val="28"/>
          <w:szCs w:val="28"/>
        </w:rPr>
        <w:t>[3] Lê Khánh Bằng (2012).</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i/>
          <w:color w:val="000000" w:themeColor="text1"/>
          <w:sz w:val="28"/>
          <w:szCs w:val="28"/>
        </w:rPr>
        <w:t>Phương pháp học đại học hiệu quả.</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NXB Đại học Sư phạm.</w:t>
      </w:r>
      <w:proofErr w:type="gramEnd"/>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[4] Nguyễn Hữu Lộc và các tác giả (2014). </w:t>
      </w:r>
      <w:r w:rsidRPr="00EE4E37">
        <w:rPr>
          <w:rFonts w:ascii="Times New Roman" w:hAnsi="Times New Roman" w:cs="Times New Roman"/>
          <w:i/>
          <w:color w:val="000000" w:themeColor="text1"/>
          <w:sz w:val="28"/>
          <w:szCs w:val="28"/>
        </w:rPr>
        <w:t>Chương trình đào tạo tích hợp: từ thiết kế đến vận hành</w:t>
      </w:r>
      <w:r w:rsidRPr="00EE4E37">
        <w:rPr>
          <w:rFonts w:ascii="Times New Roman" w:hAnsi="Times New Roman" w:cs="Times New Roman"/>
          <w:color w:val="000000" w:themeColor="text1"/>
          <w:sz w:val="28"/>
          <w:szCs w:val="28"/>
        </w:rPr>
        <w:t xml:space="preserve">. NXB </w:t>
      </w:r>
      <w:proofErr w:type="gramStart"/>
      <w:r w:rsidRPr="00EE4E37">
        <w:rPr>
          <w:rFonts w:ascii="Times New Roman" w:hAnsi="Times New Roman" w:cs="Times New Roman"/>
          <w:color w:val="000000" w:themeColor="text1"/>
          <w:sz w:val="28"/>
          <w:szCs w:val="28"/>
        </w:rPr>
        <w:t>Đai</w:t>
      </w:r>
      <w:proofErr w:type="gramEnd"/>
      <w:r w:rsidRPr="00EE4E37">
        <w:rPr>
          <w:rFonts w:ascii="Times New Roman" w:hAnsi="Times New Roman" w:cs="Times New Roman"/>
          <w:color w:val="000000" w:themeColor="text1"/>
          <w:sz w:val="28"/>
          <w:szCs w:val="28"/>
        </w:rPr>
        <w:t xml:space="preserve"> học Sư phạm TP. Hồ Chí Minh.</w:t>
      </w:r>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proofErr w:type="gramStart"/>
      <w:r w:rsidRPr="00EE4E37">
        <w:rPr>
          <w:rFonts w:ascii="Times New Roman" w:hAnsi="Times New Roman" w:cs="Times New Roman"/>
          <w:bCs/>
          <w:color w:val="000000" w:themeColor="text1"/>
          <w:sz w:val="28"/>
          <w:szCs w:val="28"/>
        </w:rPr>
        <w:t xml:space="preserve">[5] Trần Khánh Đức </w:t>
      </w:r>
      <w:r w:rsidRPr="00EE4E37">
        <w:rPr>
          <w:rFonts w:ascii="Times New Roman" w:hAnsi="Times New Roman" w:cs="Times New Roman"/>
          <w:color w:val="000000" w:themeColor="text1"/>
          <w:sz w:val="28"/>
          <w:szCs w:val="28"/>
        </w:rPr>
        <w:t>(2014)</w:t>
      </w:r>
      <w:r w:rsidRPr="00EE4E37">
        <w:rPr>
          <w:rFonts w:ascii="Times New Roman" w:hAnsi="Times New Roman" w:cs="Times New Roman"/>
          <w:bCs/>
          <w:color w:val="000000" w:themeColor="text1"/>
          <w:sz w:val="28"/>
          <w:szCs w:val="28"/>
        </w:rPr>
        <w:t>.</w:t>
      </w:r>
      <w:proofErr w:type="gramEnd"/>
      <w:r w:rsidRPr="00EE4E37">
        <w:rPr>
          <w:rFonts w:ascii="Times New Roman" w:hAnsi="Times New Roman" w:cs="Times New Roman"/>
          <w:bCs/>
          <w:color w:val="000000" w:themeColor="text1"/>
          <w:sz w:val="28"/>
          <w:szCs w:val="28"/>
        </w:rPr>
        <w:t xml:space="preserve"> </w:t>
      </w:r>
      <w:proofErr w:type="gramStart"/>
      <w:r w:rsidRPr="00EE4E37">
        <w:rPr>
          <w:rFonts w:ascii="Times New Roman" w:hAnsi="Times New Roman" w:cs="Times New Roman"/>
          <w:bCs/>
          <w:i/>
          <w:color w:val="000000" w:themeColor="text1"/>
          <w:sz w:val="28"/>
          <w:szCs w:val="28"/>
        </w:rPr>
        <w:t>Lí luận và phương pháp dạy học hiện đại</w:t>
      </w:r>
      <w:r w:rsidRPr="00EE4E37">
        <w:rPr>
          <w:rFonts w:ascii="Times New Roman" w:hAnsi="Times New Roman" w:cs="Times New Roman"/>
          <w:bCs/>
          <w:color w:val="000000" w:themeColor="text1"/>
          <w:sz w:val="28"/>
          <w:szCs w:val="28"/>
        </w:rPr>
        <w:t>.</w:t>
      </w:r>
      <w:proofErr w:type="gramEnd"/>
      <w:r w:rsidRPr="00EE4E37">
        <w:rPr>
          <w:rFonts w:ascii="Times New Roman" w:hAnsi="Times New Roman" w:cs="Times New Roman"/>
          <w:bCs/>
          <w:color w:val="000000" w:themeColor="text1"/>
          <w:sz w:val="28"/>
          <w:szCs w:val="28"/>
        </w:rPr>
        <w:t xml:space="preserve"> </w:t>
      </w:r>
      <w:proofErr w:type="gramStart"/>
      <w:r w:rsidRPr="00EE4E37">
        <w:rPr>
          <w:rFonts w:ascii="Times New Roman" w:hAnsi="Times New Roman" w:cs="Times New Roman"/>
          <w:bCs/>
          <w:color w:val="000000" w:themeColor="text1"/>
          <w:sz w:val="28"/>
          <w:szCs w:val="28"/>
        </w:rPr>
        <w:t>NXB Đại học Quốc gia Hà Nội.</w:t>
      </w:r>
      <w:proofErr w:type="gramEnd"/>
    </w:p>
    <w:p w:rsidR="00EE4E37" w:rsidRPr="00EE4E37" w:rsidRDefault="00EE4E37" w:rsidP="00757394">
      <w:pPr>
        <w:pStyle w:val="ListParagraph"/>
        <w:spacing w:after="200" w:line="276" w:lineRule="auto"/>
        <w:ind w:left="0" w:firstLine="720"/>
        <w:jc w:val="both"/>
        <w:rPr>
          <w:rFonts w:ascii="Times New Roman" w:hAnsi="Times New Roman" w:cs="Times New Roman"/>
          <w:bCs/>
          <w:color w:val="000000" w:themeColor="text1"/>
          <w:sz w:val="28"/>
          <w:szCs w:val="28"/>
        </w:rPr>
      </w:pPr>
      <w:r w:rsidRPr="00EE4E37">
        <w:rPr>
          <w:rFonts w:ascii="Times New Roman" w:hAnsi="Times New Roman" w:cs="Times New Roman"/>
          <w:bCs/>
          <w:color w:val="000000" w:themeColor="text1"/>
          <w:sz w:val="28"/>
          <w:szCs w:val="28"/>
        </w:rPr>
        <w:t xml:space="preserve">[6] Nguyễn Công Khanh - Đào Thị Oanh (2015). </w:t>
      </w:r>
      <w:proofErr w:type="gramStart"/>
      <w:r w:rsidRPr="00EE4E37">
        <w:rPr>
          <w:rFonts w:ascii="Times New Roman" w:hAnsi="Times New Roman" w:cs="Times New Roman"/>
          <w:bCs/>
          <w:i/>
          <w:color w:val="000000" w:themeColor="text1"/>
          <w:sz w:val="28"/>
          <w:szCs w:val="28"/>
        </w:rPr>
        <w:t>Giáo trình kiểm tra, đánh giá trong giáo dục.</w:t>
      </w:r>
      <w:proofErr w:type="gramEnd"/>
      <w:r w:rsidRPr="00EE4E37">
        <w:rPr>
          <w:rFonts w:ascii="Times New Roman" w:hAnsi="Times New Roman" w:cs="Times New Roman"/>
          <w:bCs/>
          <w:i/>
          <w:color w:val="000000" w:themeColor="text1"/>
          <w:sz w:val="28"/>
          <w:szCs w:val="28"/>
        </w:rPr>
        <w:t xml:space="preserve"> </w:t>
      </w:r>
      <w:proofErr w:type="gramStart"/>
      <w:r w:rsidRPr="00EE4E37">
        <w:rPr>
          <w:rFonts w:ascii="Times New Roman" w:hAnsi="Times New Roman" w:cs="Times New Roman"/>
          <w:bCs/>
          <w:color w:val="000000" w:themeColor="text1"/>
          <w:sz w:val="28"/>
          <w:szCs w:val="28"/>
        </w:rPr>
        <w:t>NXB Đại học Sư phạm.</w:t>
      </w:r>
      <w:proofErr w:type="gramEnd"/>
    </w:p>
    <w:p w:rsidR="00EE4E37" w:rsidRPr="00EE4E37" w:rsidRDefault="00EE4E37" w:rsidP="00757394">
      <w:pPr>
        <w:pStyle w:val="ListParagraph"/>
        <w:spacing w:after="200" w:line="276" w:lineRule="auto"/>
        <w:ind w:left="0"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[7] Đoàn Thị Minh Trinh (đồng chủ biên; 2012). </w:t>
      </w:r>
      <w:proofErr w:type="gramStart"/>
      <w:r w:rsidRPr="00EE4E37">
        <w:rPr>
          <w:rFonts w:ascii="Times New Roman" w:hAnsi="Times New Roman" w:cs="Times New Roman"/>
          <w:i/>
          <w:color w:val="000000" w:themeColor="text1"/>
          <w:sz w:val="28"/>
          <w:szCs w:val="28"/>
        </w:rPr>
        <w:t>Thiết kế và phát triển chương trình đào tạo đáp ứng chuẩn đầu ra</w:t>
      </w:r>
      <w:r w:rsidRPr="00EE4E37">
        <w:rPr>
          <w:rFonts w:ascii="Times New Roman" w:hAnsi="Times New Roman" w:cs="Times New Roman"/>
          <w:color w:val="000000" w:themeColor="text1"/>
          <w:sz w:val="28"/>
          <w:szCs w:val="28"/>
        </w:rPr>
        <w:t>.</w:t>
      </w:r>
      <w:proofErr w:type="gramEnd"/>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NXB Đại học Quốc gia TP. Hồ Chí Minh.</w:t>
      </w:r>
      <w:proofErr w:type="gramEnd"/>
      <w:r w:rsidRPr="00EE4E37">
        <w:rPr>
          <w:rFonts w:ascii="Times New Roman" w:hAnsi="Times New Roman" w:cs="Times New Roman"/>
          <w:color w:val="000000" w:themeColor="text1"/>
          <w:sz w:val="28"/>
          <w:szCs w:val="28"/>
        </w:rPr>
        <w:t xml:space="preserve">                          </w:t>
      </w:r>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[8]. Boyatzis, R.E. (1982). </w:t>
      </w:r>
      <w:proofErr w:type="gramStart"/>
      <w:r w:rsidRPr="00352A6E">
        <w:rPr>
          <w:rFonts w:ascii="Times New Roman" w:hAnsi="Times New Roman" w:cs="Times New Roman"/>
          <w:i/>
          <w:color w:val="000000" w:themeColor="text1"/>
          <w:sz w:val="28"/>
          <w:szCs w:val="28"/>
        </w:rPr>
        <w:t>The Competent Manager</w:t>
      </w:r>
      <w:r w:rsidR="00352A6E">
        <w:rPr>
          <w:rFonts w:ascii="Times New Roman" w:hAnsi="Times New Roman" w:cs="Times New Roman"/>
          <w:i/>
          <w:color w:val="000000" w:themeColor="text1"/>
          <w:sz w:val="28"/>
          <w:szCs w:val="28"/>
        </w:rPr>
        <w:t>.</w:t>
      </w:r>
      <w:proofErr w:type="gramEnd"/>
      <w:r w:rsidR="00352A6E">
        <w:rPr>
          <w:rFonts w:ascii="Times New Roman" w:hAnsi="Times New Roman" w:cs="Times New Roman"/>
          <w:i/>
          <w:color w:val="000000" w:themeColor="text1"/>
          <w:sz w:val="28"/>
          <w:szCs w:val="28"/>
        </w:rPr>
        <w:t xml:space="preserve"> </w:t>
      </w:r>
      <w:proofErr w:type="gramStart"/>
      <w:r w:rsidRPr="00EE4E37">
        <w:rPr>
          <w:rFonts w:ascii="Times New Roman" w:hAnsi="Times New Roman" w:cs="Times New Roman"/>
          <w:color w:val="000000" w:themeColor="text1"/>
          <w:sz w:val="28"/>
          <w:szCs w:val="28"/>
        </w:rPr>
        <w:t>John Wiley and Sons, New York, NY.</w:t>
      </w:r>
      <w:proofErr w:type="gramEnd"/>
    </w:p>
    <w:p w:rsidR="00EE4E37" w:rsidRPr="00EE4E37" w:rsidRDefault="00EE4E37"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[9]. Boyatzis, R.E., Cowen, S.S., Kolb, D.A. et al. (1995). </w:t>
      </w:r>
      <w:r w:rsidRPr="00352A6E">
        <w:rPr>
          <w:rFonts w:ascii="Times New Roman" w:hAnsi="Times New Roman" w:cs="Times New Roman"/>
          <w:i/>
          <w:color w:val="000000" w:themeColor="text1"/>
          <w:sz w:val="28"/>
          <w:szCs w:val="28"/>
        </w:rPr>
        <w:t>Innovation in Professional Education: Steps on a Journey from Teaching to Learning</w:t>
      </w:r>
      <w:r w:rsidR="00352A6E">
        <w:rPr>
          <w:rFonts w:ascii="Times New Roman" w:hAnsi="Times New Roman" w:cs="Times New Roman"/>
          <w:color w:val="000000" w:themeColor="text1"/>
          <w:sz w:val="28"/>
          <w:szCs w:val="28"/>
        </w:rPr>
        <w:t>.</w:t>
      </w:r>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Jossey-Bass, San Francisco, CA.</w:t>
      </w:r>
      <w:proofErr w:type="gramEnd"/>
    </w:p>
    <w:p w:rsidR="00422075" w:rsidRPr="00EE4E37" w:rsidRDefault="00422075" w:rsidP="00422075">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[1</w:t>
      </w:r>
      <w:r>
        <w:rPr>
          <w:rFonts w:ascii="Times New Roman" w:hAnsi="Times New Roman" w:cs="Times New Roman"/>
          <w:color w:val="000000" w:themeColor="text1"/>
          <w:sz w:val="28"/>
          <w:szCs w:val="28"/>
        </w:rPr>
        <w:t>0</w:t>
      </w:r>
      <w:r w:rsidRPr="00EE4E37">
        <w:rPr>
          <w:rFonts w:ascii="Times New Roman" w:hAnsi="Times New Roman" w:cs="Times New Roman"/>
          <w:color w:val="000000" w:themeColor="text1"/>
          <w:sz w:val="28"/>
          <w:szCs w:val="28"/>
        </w:rPr>
        <w:t>]. Nguyễn</w:t>
      </w:r>
      <w:r>
        <w:rPr>
          <w:rFonts w:ascii="Times New Roman" w:hAnsi="Times New Roman" w:cs="Times New Roman"/>
          <w:color w:val="000000" w:themeColor="text1"/>
          <w:sz w:val="28"/>
          <w:szCs w:val="28"/>
        </w:rPr>
        <w:t>,</w:t>
      </w:r>
      <w:r w:rsidRPr="00EE4E37">
        <w:rPr>
          <w:rFonts w:ascii="Times New Roman" w:hAnsi="Times New Roman" w:cs="Times New Roman"/>
          <w:color w:val="000000" w:themeColor="text1"/>
          <w:sz w:val="28"/>
          <w:szCs w:val="28"/>
        </w:rPr>
        <w:t xml:space="preserve"> Hữu </w:t>
      </w:r>
      <w:r>
        <w:rPr>
          <w:rFonts w:ascii="Times New Roman" w:hAnsi="Times New Roman" w:cs="Times New Roman"/>
          <w:color w:val="000000" w:themeColor="text1"/>
          <w:sz w:val="28"/>
          <w:szCs w:val="28"/>
        </w:rPr>
        <w:t xml:space="preserve">Lam </w:t>
      </w:r>
      <w:r w:rsidRPr="00EE4E37">
        <w:rPr>
          <w:rFonts w:ascii="Times New Roman" w:hAnsi="Times New Roman" w:cs="Times New Roman"/>
          <w:color w:val="000000" w:themeColor="text1"/>
          <w:sz w:val="28"/>
          <w:szCs w:val="28"/>
        </w:rPr>
        <w:t xml:space="preserve">(2003). </w:t>
      </w:r>
      <w:proofErr w:type="gramStart"/>
      <w:r w:rsidRPr="00352A6E">
        <w:rPr>
          <w:rFonts w:ascii="Times New Roman" w:hAnsi="Times New Roman" w:cs="Times New Roman"/>
          <w:i/>
          <w:color w:val="000000" w:themeColor="text1"/>
          <w:sz w:val="28"/>
          <w:szCs w:val="28"/>
        </w:rPr>
        <w:t>Role and competency profiles of human resource development practitioners in Vietnam</w:t>
      </w:r>
      <w:r w:rsidRPr="00EE4E37">
        <w:rPr>
          <w:rFonts w:ascii="Times New Roman" w:hAnsi="Times New Roman" w:cs="Times New Roman"/>
          <w:color w:val="000000" w:themeColor="text1"/>
          <w:sz w:val="28"/>
          <w:szCs w:val="28"/>
        </w:rPr>
        <w:t>.</w:t>
      </w:r>
      <w:proofErr w:type="gramEnd"/>
      <w:r w:rsidRPr="00EE4E37">
        <w:rPr>
          <w:rFonts w:ascii="Times New Roman" w:hAnsi="Times New Roman" w:cs="Times New Roman"/>
          <w:color w:val="000000" w:themeColor="text1"/>
          <w:sz w:val="28"/>
          <w:szCs w:val="28"/>
        </w:rPr>
        <w:t xml:space="preserve"> Swiss-AIT-Vietnam, Hanoi: International Conference on Management Education for 21th Century Procedings.</w:t>
      </w:r>
    </w:p>
    <w:p w:rsidR="00EE4E37" w:rsidRPr="00EE4E37" w:rsidRDefault="00422075" w:rsidP="00422075">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[11</w:t>
      </w:r>
      <w:r w:rsidR="00EE4E37" w:rsidRPr="00EE4E37">
        <w:rPr>
          <w:rFonts w:ascii="Times New Roman" w:hAnsi="Times New Roman" w:cs="Times New Roman"/>
          <w:color w:val="000000" w:themeColor="text1"/>
          <w:sz w:val="28"/>
          <w:szCs w:val="28"/>
        </w:rPr>
        <w:t xml:space="preserve">]. Rausch, E., Sherman, H., and Washbush, J. B. (2001). </w:t>
      </w:r>
      <w:r w:rsidR="00EE4E37" w:rsidRPr="00352A6E">
        <w:rPr>
          <w:rFonts w:ascii="Times New Roman" w:hAnsi="Times New Roman" w:cs="Times New Roman"/>
          <w:i/>
          <w:color w:val="000000" w:themeColor="text1"/>
          <w:sz w:val="28"/>
          <w:szCs w:val="28"/>
        </w:rPr>
        <w:t>Defining and assessing competencies for competency-based, outcomefocused management development</w:t>
      </w:r>
      <w:r w:rsidR="00EE4E37" w:rsidRPr="00EE4E37">
        <w:rPr>
          <w:rFonts w:ascii="Times New Roman" w:hAnsi="Times New Roman" w:cs="Times New Roman"/>
          <w:color w:val="000000" w:themeColor="text1"/>
          <w:sz w:val="28"/>
          <w:szCs w:val="28"/>
        </w:rPr>
        <w:t>. Journal of Management Development, Vol. 3, 184-200.</w:t>
      </w:r>
    </w:p>
    <w:p w:rsidR="00EE4E37" w:rsidRPr="00EE4E37" w:rsidRDefault="00422075" w:rsidP="00757394">
      <w:pPr>
        <w:shd w:val="clear" w:color="auto" w:fill="FFFFFF"/>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 </w:t>
      </w:r>
      <w:r w:rsidR="00EE4E37" w:rsidRPr="00EE4E37">
        <w:rPr>
          <w:rFonts w:ascii="Times New Roman" w:hAnsi="Times New Roman" w:cs="Times New Roman"/>
          <w:color w:val="000000" w:themeColor="text1"/>
          <w:sz w:val="28"/>
          <w:szCs w:val="28"/>
        </w:rPr>
        <w:t xml:space="preserve">[12]. Paprock, K. E. (1996, July-August). </w:t>
      </w:r>
      <w:proofErr w:type="gramStart"/>
      <w:r w:rsidR="00EE4E37" w:rsidRPr="00352A6E">
        <w:rPr>
          <w:rFonts w:ascii="Times New Roman" w:hAnsi="Times New Roman" w:cs="Times New Roman"/>
          <w:i/>
          <w:color w:val="000000" w:themeColor="text1"/>
          <w:sz w:val="28"/>
          <w:szCs w:val="28"/>
        </w:rPr>
        <w:t>Conceptual structure to develop adaptive competencies in professional</w:t>
      </w:r>
      <w:r w:rsidR="00EE4E37" w:rsidRPr="00EE4E37">
        <w:rPr>
          <w:rFonts w:ascii="Times New Roman" w:hAnsi="Times New Roman" w:cs="Times New Roman"/>
          <w:color w:val="000000" w:themeColor="text1"/>
          <w:sz w:val="28"/>
          <w:szCs w:val="28"/>
        </w:rPr>
        <w:t>.</w:t>
      </w:r>
      <w:proofErr w:type="gramEnd"/>
      <w:r w:rsidR="00EE4E37" w:rsidRPr="00EE4E37">
        <w:rPr>
          <w:rFonts w:ascii="Times New Roman" w:hAnsi="Times New Roman" w:cs="Times New Roman"/>
          <w:color w:val="000000" w:themeColor="text1"/>
          <w:sz w:val="28"/>
          <w:szCs w:val="28"/>
        </w:rPr>
        <w:t xml:space="preserve"> IPN Ciencia, Arte: Cultura, Nueva Epoca, 2 (8), 22-25.</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lastRenderedPageBreak/>
        <w:t xml:space="preserve">[13]. Dooley, L. M., Paprock, K. E., Sun, I., &amp; Gonzalez, E. G. Y. (2001). </w:t>
      </w:r>
      <w:r w:rsidRPr="00352A6E">
        <w:rPr>
          <w:rFonts w:ascii="Times New Roman" w:hAnsi="Times New Roman" w:cs="Times New Roman"/>
          <w:i/>
          <w:color w:val="000000" w:themeColor="text1"/>
          <w:sz w:val="28"/>
          <w:szCs w:val="28"/>
        </w:rPr>
        <w:t>Differences in priority for competencies trained between U.S. and Mexican trainers</w:t>
      </w:r>
      <w:r w:rsidRPr="00EE4E37">
        <w:rPr>
          <w:rFonts w:ascii="Times New Roman" w:hAnsi="Times New Roman" w:cs="Times New Roman"/>
          <w:color w:val="000000" w:themeColor="text1"/>
          <w:sz w:val="28"/>
          <w:szCs w:val="28"/>
        </w:rPr>
        <w:t xml:space="preserve">. </w:t>
      </w:r>
      <w:proofErr w:type="gramStart"/>
      <w:r w:rsidRPr="00EE4E37">
        <w:rPr>
          <w:rFonts w:ascii="Times New Roman" w:hAnsi="Times New Roman" w:cs="Times New Roman"/>
          <w:color w:val="000000" w:themeColor="text1"/>
          <w:sz w:val="28"/>
          <w:szCs w:val="28"/>
        </w:rPr>
        <w:t>Unpublished manuscript.</w:t>
      </w:r>
      <w:proofErr w:type="gramEnd"/>
    </w:p>
    <w:p w:rsidR="00EE4E37" w:rsidRPr="00EE4E37" w:rsidRDefault="00EE4E37" w:rsidP="00757394">
      <w:pPr>
        <w:spacing w:after="200" w:line="276" w:lineRule="auto"/>
        <w:ind w:firstLine="720"/>
        <w:jc w:val="both"/>
        <w:rPr>
          <w:rFonts w:ascii="Times New Roman" w:hAnsi="Times New Roman" w:cs="Times New Roman"/>
          <w:b/>
          <w:color w:val="000000" w:themeColor="text1"/>
          <w:sz w:val="28"/>
          <w:szCs w:val="28"/>
        </w:rPr>
      </w:pPr>
      <w:r w:rsidRPr="00EE4E37">
        <w:rPr>
          <w:rFonts w:ascii="Times New Roman" w:hAnsi="Times New Roman" w:cs="Times New Roman"/>
          <w:b/>
          <w:color w:val="000000" w:themeColor="text1"/>
          <w:sz w:val="28"/>
          <w:szCs w:val="28"/>
        </w:rPr>
        <w:t>Thông tin trên mạng Internet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[14]. </w:t>
      </w:r>
      <w:hyperlink r:id="rId23" w:history="1">
        <w:r w:rsidRPr="00EE4E37">
          <w:rPr>
            <w:rStyle w:val="Hyperlink"/>
            <w:rFonts w:ascii="Times New Roman" w:hAnsi="Times New Roman" w:cs="Times New Roman"/>
            <w:color w:val="000000" w:themeColor="text1"/>
            <w:sz w:val="28"/>
            <w:szCs w:val="28"/>
          </w:rPr>
          <w:t>www.google.com.vn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[15]. </w:t>
      </w:r>
      <w:hyperlink r:id="rId24" w:history="1">
        <w:r w:rsidRPr="00EE4E37">
          <w:rPr>
            <w:rStyle w:val="Hyperlink"/>
            <w:rFonts w:ascii="Times New Roman" w:hAnsi="Times New Roman" w:cs="Times New Roman"/>
            <w:color w:val="000000" w:themeColor="text1"/>
            <w:sz w:val="28"/>
            <w:szCs w:val="28"/>
          </w:rPr>
          <w:t>www.unesco.org.vn</w:t>
        </w:r>
      </w:hyperlink>
      <w:r w:rsidRPr="00EE4E37">
        <w:rPr>
          <w:rFonts w:ascii="Times New Roman" w:hAnsi="Times New Roman" w:cs="Times New Roman"/>
          <w:color w:val="000000" w:themeColor="text1"/>
          <w:sz w:val="28"/>
          <w:szCs w:val="28"/>
        </w:rPr>
        <w:t>;</w:t>
      </w:r>
    </w:p>
    <w:p w:rsidR="00EE4E37" w:rsidRPr="00EE4E37" w:rsidRDefault="00EE4E37" w:rsidP="00757394">
      <w:pPr>
        <w:spacing w:after="200" w:line="276" w:lineRule="auto"/>
        <w:ind w:firstLine="720"/>
        <w:jc w:val="both"/>
        <w:rPr>
          <w:rFonts w:ascii="Times New Roman" w:hAnsi="Times New Roman" w:cs="Times New Roman"/>
          <w:color w:val="000000" w:themeColor="text1"/>
          <w:sz w:val="28"/>
          <w:szCs w:val="28"/>
        </w:rPr>
      </w:pPr>
      <w:r w:rsidRPr="00EE4E37">
        <w:rPr>
          <w:rFonts w:ascii="Times New Roman" w:hAnsi="Times New Roman" w:cs="Times New Roman"/>
          <w:color w:val="000000" w:themeColor="text1"/>
          <w:sz w:val="28"/>
          <w:szCs w:val="28"/>
        </w:rPr>
        <w:t xml:space="preserve">[16]. Website Wikipedia. </w:t>
      </w:r>
    </w:p>
    <w:p w:rsidR="00EE4E37" w:rsidRDefault="00EE4E37" w:rsidP="00757394">
      <w:pPr>
        <w:spacing w:after="200" w:line="276" w:lineRule="auto"/>
        <w:ind w:firstLine="720"/>
        <w:jc w:val="both"/>
      </w:pPr>
    </w:p>
    <w:sectPr w:rsidR="00EE4E37" w:rsidSect="00AD4D2A">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74B" w:rsidRDefault="00AC574B" w:rsidP="00AD4D2A">
      <w:pPr>
        <w:spacing w:after="0" w:line="240" w:lineRule="auto"/>
      </w:pPr>
      <w:r>
        <w:separator/>
      </w:r>
    </w:p>
  </w:endnote>
  <w:endnote w:type="continuationSeparator" w:id="0">
    <w:p w:rsidR="00AC574B" w:rsidRDefault="00AC574B" w:rsidP="00AD4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9222097"/>
      <w:docPartObj>
        <w:docPartGallery w:val="Page Numbers (Bottom of Page)"/>
        <w:docPartUnique/>
      </w:docPartObj>
    </w:sdtPr>
    <w:sdtEndPr>
      <w:rPr>
        <w:noProof/>
      </w:rPr>
    </w:sdtEndPr>
    <w:sdtContent>
      <w:p w:rsidR="00AD4D2A" w:rsidRDefault="00AD4D2A">
        <w:pPr>
          <w:pStyle w:val="Footer"/>
          <w:jc w:val="right"/>
        </w:pPr>
        <w:r>
          <w:fldChar w:fldCharType="begin"/>
        </w:r>
        <w:r>
          <w:instrText xml:space="preserve"> PAGE   \* MERGEFORMAT </w:instrText>
        </w:r>
        <w:r>
          <w:fldChar w:fldCharType="separate"/>
        </w:r>
        <w:r w:rsidR="00C27BE7">
          <w:rPr>
            <w:noProof/>
          </w:rPr>
          <w:t>24</w:t>
        </w:r>
        <w:r>
          <w:rPr>
            <w:noProof/>
          </w:rPr>
          <w:fldChar w:fldCharType="end"/>
        </w:r>
      </w:p>
    </w:sdtContent>
  </w:sdt>
  <w:p w:rsidR="00AD4D2A" w:rsidRDefault="00AD4D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74B" w:rsidRDefault="00AC574B" w:rsidP="00AD4D2A">
      <w:pPr>
        <w:spacing w:after="0" w:line="240" w:lineRule="auto"/>
      </w:pPr>
      <w:r>
        <w:separator/>
      </w:r>
    </w:p>
  </w:footnote>
  <w:footnote w:type="continuationSeparator" w:id="0">
    <w:p w:rsidR="00AC574B" w:rsidRDefault="00AC574B" w:rsidP="00AD4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E37"/>
    <w:rsid w:val="00017DD2"/>
    <w:rsid w:val="001A685F"/>
    <w:rsid w:val="001C5EDA"/>
    <w:rsid w:val="002019A0"/>
    <w:rsid w:val="00214BE1"/>
    <w:rsid w:val="002D0BF3"/>
    <w:rsid w:val="00352A6E"/>
    <w:rsid w:val="00367AB3"/>
    <w:rsid w:val="00422075"/>
    <w:rsid w:val="004427CD"/>
    <w:rsid w:val="004B7774"/>
    <w:rsid w:val="004E51F6"/>
    <w:rsid w:val="005446DE"/>
    <w:rsid w:val="005A378C"/>
    <w:rsid w:val="00660FE6"/>
    <w:rsid w:val="006B6B27"/>
    <w:rsid w:val="006C2630"/>
    <w:rsid w:val="00757394"/>
    <w:rsid w:val="0096155B"/>
    <w:rsid w:val="00963BB5"/>
    <w:rsid w:val="009B219A"/>
    <w:rsid w:val="00A17C92"/>
    <w:rsid w:val="00A4549F"/>
    <w:rsid w:val="00A849AA"/>
    <w:rsid w:val="00AC574B"/>
    <w:rsid w:val="00AD12AF"/>
    <w:rsid w:val="00AD4D2A"/>
    <w:rsid w:val="00B24E63"/>
    <w:rsid w:val="00BD78CD"/>
    <w:rsid w:val="00C27BE7"/>
    <w:rsid w:val="00CC59A3"/>
    <w:rsid w:val="00EE4E37"/>
    <w:rsid w:val="00F37B25"/>
    <w:rsid w:val="00F46CD1"/>
    <w:rsid w:val="00F51873"/>
    <w:rsid w:val="00FF3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4E37"/>
    <w:pPr>
      <w:ind w:left="720"/>
      <w:contextualSpacing/>
    </w:pPr>
  </w:style>
  <w:style w:type="paragraph" w:styleId="NormalWeb">
    <w:name w:val="Normal (Web)"/>
    <w:basedOn w:val="Normal"/>
    <w:uiPriority w:val="99"/>
    <w:unhideWhenUsed/>
    <w:rsid w:val="00EE4E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EE4E37"/>
  </w:style>
  <w:style w:type="character" w:styleId="Hyperlink">
    <w:name w:val="Hyperlink"/>
    <w:basedOn w:val="DefaultParagraphFont"/>
    <w:uiPriority w:val="99"/>
    <w:unhideWhenUsed/>
    <w:rsid w:val="00EE4E37"/>
    <w:rPr>
      <w:color w:val="0563C1" w:themeColor="hyperlink"/>
      <w:u w:val="single"/>
    </w:rPr>
  </w:style>
  <w:style w:type="character" w:styleId="Strong">
    <w:name w:val="Strong"/>
    <w:basedOn w:val="DefaultParagraphFont"/>
    <w:uiPriority w:val="22"/>
    <w:qFormat/>
    <w:rsid w:val="00EE4E37"/>
    <w:rPr>
      <w:b/>
      <w:bCs/>
    </w:rPr>
  </w:style>
  <w:style w:type="character" w:styleId="Emphasis">
    <w:name w:val="Emphasis"/>
    <w:basedOn w:val="DefaultParagraphFont"/>
    <w:uiPriority w:val="20"/>
    <w:qFormat/>
    <w:rsid w:val="00EE4E37"/>
    <w:rPr>
      <w:i/>
      <w:iCs/>
    </w:rPr>
  </w:style>
  <w:style w:type="paragraph" w:styleId="BalloonText">
    <w:name w:val="Balloon Text"/>
    <w:basedOn w:val="Normal"/>
    <w:link w:val="BalloonTextChar"/>
    <w:uiPriority w:val="99"/>
    <w:semiHidden/>
    <w:unhideWhenUsed/>
    <w:rsid w:val="00EE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E37"/>
    <w:rPr>
      <w:rFonts w:ascii="Segoe UI" w:hAnsi="Segoe UI" w:cs="Segoe UI"/>
      <w:sz w:val="18"/>
      <w:szCs w:val="18"/>
    </w:rPr>
  </w:style>
  <w:style w:type="paragraph" w:styleId="Header">
    <w:name w:val="header"/>
    <w:basedOn w:val="Normal"/>
    <w:link w:val="HeaderChar"/>
    <w:uiPriority w:val="99"/>
    <w:unhideWhenUsed/>
    <w:rsid w:val="00AD4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2A"/>
  </w:style>
  <w:style w:type="paragraph" w:styleId="Footer">
    <w:name w:val="footer"/>
    <w:basedOn w:val="Normal"/>
    <w:link w:val="FooterChar"/>
    <w:uiPriority w:val="99"/>
    <w:unhideWhenUsed/>
    <w:rsid w:val="00AD4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D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4E37"/>
    <w:pPr>
      <w:ind w:left="720"/>
      <w:contextualSpacing/>
    </w:pPr>
  </w:style>
  <w:style w:type="paragraph" w:styleId="NormalWeb">
    <w:name w:val="Normal (Web)"/>
    <w:basedOn w:val="Normal"/>
    <w:uiPriority w:val="99"/>
    <w:unhideWhenUsed/>
    <w:rsid w:val="00EE4E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EE4E37"/>
  </w:style>
  <w:style w:type="character" w:styleId="Hyperlink">
    <w:name w:val="Hyperlink"/>
    <w:basedOn w:val="DefaultParagraphFont"/>
    <w:uiPriority w:val="99"/>
    <w:unhideWhenUsed/>
    <w:rsid w:val="00EE4E37"/>
    <w:rPr>
      <w:color w:val="0563C1" w:themeColor="hyperlink"/>
      <w:u w:val="single"/>
    </w:rPr>
  </w:style>
  <w:style w:type="character" w:styleId="Strong">
    <w:name w:val="Strong"/>
    <w:basedOn w:val="DefaultParagraphFont"/>
    <w:uiPriority w:val="22"/>
    <w:qFormat/>
    <w:rsid w:val="00EE4E37"/>
    <w:rPr>
      <w:b/>
      <w:bCs/>
    </w:rPr>
  </w:style>
  <w:style w:type="character" w:styleId="Emphasis">
    <w:name w:val="Emphasis"/>
    <w:basedOn w:val="DefaultParagraphFont"/>
    <w:uiPriority w:val="20"/>
    <w:qFormat/>
    <w:rsid w:val="00EE4E37"/>
    <w:rPr>
      <w:i/>
      <w:iCs/>
    </w:rPr>
  </w:style>
  <w:style w:type="paragraph" w:styleId="BalloonText">
    <w:name w:val="Balloon Text"/>
    <w:basedOn w:val="Normal"/>
    <w:link w:val="BalloonTextChar"/>
    <w:uiPriority w:val="99"/>
    <w:semiHidden/>
    <w:unhideWhenUsed/>
    <w:rsid w:val="00EE4E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E37"/>
    <w:rPr>
      <w:rFonts w:ascii="Segoe UI" w:hAnsi="Segoe UI" w:cs="Segoe UI"/>
      <w:sz w:val="18"/>
      <w:szCs w:val="18"/>
    </w:rPr>
  </w:style>
  <w:style w:type="paragraph" w:styleId="Header">
    <w:name w:val="header"/>
    <w:basedOn w:val="Normal"/>
    <w:link w:val="HeaderChar"/>
    <w:uiPriority w:val="99"/>
    <w:unhideWhenUsed/>
    <w:rsid w:val="00AD4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4D2A"/>
  </w:style>
  <w:style w:type="paragraph" w:styleId="Footer">
    <w:name w:val="footer"/>
    <w:basedOn w:val="Normal"/>
    <w:link w:val="FooterChar"/>
    <w:uiPriority w:val="99"/>
    <w:unhideWhenUsed/>
    <w:rsid w:val="00AD4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4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www.yahoo.co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www.hotbot.com" TargetMode="External"/><Relationship Id="rId7" Type="http://schemas.openxmlformats.org/officeDocument/2006/relationships/endnotes" Target="endnotes.xml"/><Relationship Id="rId12" Type="http://schemas.openxmlformats.org/officeDocument/2006/relationships/image" Target="http://t2.gstatic.com/images?q=tbn:ANd9GcTaInAXqdw7b0jgvS1dINf7VtgsQtP85C0oWBy7bzoNi5FYyQmw" TargetMode="External"/><Relationship Id="rId17" Type="http://schemas.openxmlformats.org/officeDocument/2006/relationships/hyperlink" Target="http://www.google.com.vn/"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altavista.co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http://t2.gstatic.com/images?q=tbn:ANd9GcTaInAXqdw7b0jgvS1dINf7VtgsQtP85C0oWBy7bzoNi5FYyQmw" TargetMode="External"/><Relationship Id="rId24" Type="http://schemas.openxmlformats.org/officeDocument/2006/relationships/hyperlink" Target="http://www.unesco.org.vn"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google.com.vn" TargetMode="External"/><Relationship Id="rId10" Type="http://schemas.openxmlformats.org/officeDocument/2006/relationships/image" Target="http://t2.gstatic.com/images?q=tbn:ANd9GcTaInAXqdw7b0jgvS1dINf7VtgsQtP85C0oWBy7bzoNi5FYyQmw" TargetMode="External"/><Relationship Id="rId19" Type="http://schemas.openxmlformats.org/officeDocument/2006/relationships/hyperlink" Target="http://www.vinaseek.v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www.snap.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24</Pages>
  <Words>6694</Words>
  <Characters>38159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Windows User</cp:lastModifiedBy>
  <cp:revision>29</cp:revision>
  <dcterms:created xsi:type="dcterms:W3CDTF">2019-03-29T08:42:00Z</dcterms:created>
  <dcterms:modified xsi:type="dcterms:W3CDTF">2019-04-03T03:20:00Z</dcterms:modified>
</cp:coreProperties>
</file>